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95" w:rsidRPr="00FE1253" w:rsidRDefault="00803495" w:rsidP="00803495">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803495" w:rsidRPr="00FE1253" w:rsidRDefault="00803495" w:rsidP="00803495">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803495" w:rsidRDefault="00803495" w:rsidP="00803495">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803495" w:rsidRPr="00FE1253" w:rsidRDefault="00803495" w:rsidP="00803495">
      <w:pPr>
        <w:ind w:firstLine="0"/>
        <w:jc w:val="center"/>
        <w:rPr>
          <w:rFonts w:ascii="Times New Roman" w:hAnsi="Times New Roman"/>
          <w:b/>
          <w:sz w:val="32"/>
          <w:szCs w:val="32"/>
        </w:rPr>
      </w:pPr>
    </w:p>
    <w:p w:rsidR="00803495" w:rsidRPr="00FE1253" w:rsidRDefault="00803495" w:rsidP="00803495">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803495" w:rsidRPr="008C7B2E" w:rsidRDefault="00803495" w:rsidP="00803495">
      <w:pPr>
        <w:tabs>
          <w:tab w:val="left" w:pos="1172"/>
        </w:tabs>
        <w:rPr>
          <w:rFonts w:ascii="Times New Roman" w:hAnsi="Times New Roman"/>
        </w:rPr>
      </w:pPr>
    </w:p>
    <w:p w:rsidR="00803495" w:rsidRPr="008C7B2E" w:rsidRDefault="00C640BA" w:rsidP="00803495">
      <w:pPr>
        <w:tabs>
          <w:tab w:val="left" w:pos="1172"/>
        </w:tabs>
        <w:ind w:firstLine="0"/>
        <w:rPr>
          <w:rFonts w:ascii="Times New Roman" w:hAnsi="Times New Roman"/>
        </w:rPr>
      </w:pPr>
      <w:r>
        <w:rPr>
          <w:rFonts w:ascii="Times New Roman" w:hAnsi="Times New Roman"/>
        </w:rPr>
        <w:t>«</w:t>
      </w:r>
      <w:r w:rsidRPr="00C640BA">
        <w:rPr>
          <w:rFonts w:ascii="Times New Roman" w:hAnsi="Times New Roman"/>
        </w:rPr>
        <w:t>06</w:t>
      </w:r>
      <w:r>
        <w:rPr>
          <w:rFonts w:ascii="Times New Roman" w:hAnsi="Times New Roman"/>
        </w:rPr>
        <w:t xml:space="preserve">» ноября </w:t>
      </w:r>
      <w:r w:rsidR="00803495" w:rsidRPr="008C7B2E">
        <w:rPr>
          <w:rFonts w:ascii="Times New Roman" w:hAnsi="Times New Roman"/>
        </w:rPr>
        <w:t xml:space="preserve"> 202</w:t>
      </w:r>
      <w:r>
        <w:rPr>
          <w:rFonts w:ascii="Times New Roman" w:hAnsi="Times New Roman"/>
        </w:rPr>
        <w:t>4 г. № 66</w:t>
      </w:r>
    </w:p>
    <w:p w:rsidR="00803495" w:rsidRPr="008C7B2E" w:rsidRDefault="00803495" w:rsidP="00803495">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AA2559" w:rsidRPr="00C64359" w:rsidRDefault="00AA2559" w:rsidP="00AA2559">
      <w:pPr>
        <w:pStyle w:val="Title"/>
        <w:spacing w:before="0" w:after="0"/>
        <w:ind w:firstLine="0"/>
        <w:jc w:val="left"/>
        <w:rPr>
          <w:rFonts w:ascii="Times New Roman" w:hAnsi="Times New Roman" w:cs="Times New Roman"/>
          <w:sz w:val="28"/>
          <w:szCs w:val="28"/>
        </w:rPr>
      </w:pPr>
    </w:p>
    <w:p w:rsidR="00185D8D" w:rsidRPr="00C64359" w:rsidRDefault="00185D8D" w:rsidP="00185D8D">
      <w:pPr>
        <w:pStyle w:val="Title"/>
        <w:spacing w:before="0" w:after="0"/>
        <w:ind w:right="4819" w:firstLine="0"/>
        <w:jc w:val="both"/>
        <w:rPr>
          <w:rFonts w:ascii="Times New Roman" w:hAnsi="Times New Roman" w:cs="Times New Roman"/>
          <w:b w:val="0"/>
          <w:sz w:val="28"/>
          <w:szCs w:val="28"/>
        </w:rPr>
      </w:pPr>
      <w:r w:rsidRPr="00C6435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C64359" w:rsidRPr="00C64359">
        <w:rPr>
          <w:rFonts w:ascii="Times New Roman" w:hAnsi="Times New Roman" w:cs="Times New Roman"/>
          <w:b w:val="0"/>
          <w:sz w:val="28"/>
          <w:szCs w:val="28"/>
        </w:rPr>
        <w:t>Выдача разрешений на право вырубки зеленых насаждений</w:t>
      </w:r>
      <w:r w:rsidRPr="00C64359">
        <w:rPr>
          <w:rFonts w:ascii="Times New Roman" w:hAnsi="Times New Roman" w:cs="Times New Roman"/>
          <w:b w:val="0"/>
          <w:sz w:val="28"/>
          <w:szCs w:val="28"/>
        </w:rPr>
        <w:t xml:space="preserve">» на территории </w:t>
      </w:r>
      <w:proofErr w:type="spellStart"/>
      <w:r w:rsidR="00803495" w:rsidRPr="00803495">
        <w:rPr>
          <w:rFonts w:ascii="Times New Roman" w:hAnsi="Times New Roman" w:cs="Times New Roman"/>
          <w:b w:val="0"/>
          <w:sz w:val="28"/>
          <w:szCs w:val="28"/>
        </w:rPr>
        <w:t>Большедобринского</w:t>
      </w:r>
      <w:proofErr w:type="spellEnd"/>
      <w:r w:rsidR="00803495" w:rsidRPr="00803495">
        <w:rPr>
          <w:rFonts w:ascii="Times New Roman" w:hAnsi="Times New Roman" w:cs="Times New Roman"/>
          <w:b w:val="0"/>
          <w:sz w:val="28"/>
          <w:szCs w:val="28"/>
        </w:rPr>
        <w:t xml:space="preserve"> </w:t>
      </w:r>
      <w:r w:rsidRPr="00C64359">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C64359" w:rsidRDefault="00185D8D" w:rsidP="00185D8D">
      <w:pPr>
        <w:ind w:firstLine="0"/>
        <w:rPr>
          <w:rFonts w:ascii="Times New Roman" w:hAnsi="Times New Roman"/>
          <w:sz w:val="28"/>
          <w:szCs w:val="28"/>
        </w:rPr>
      </w:pPr>
    </w:p>
    <w:p w:rsidR="00185D8D" w:rsidRPr="00C64359"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w:t>
      </w:r>
      <w:proofErr w:type="gramStart"/>
      <w:r w:rsidRPr="00C64359">
        <w:rPr>
          <w:rFonts w:ascii="Times New Roman" w:hAnsi="Times New Roman"/>
          <w:sz w:val="28"/>
          <w:szCs w:val="28"/>
        </w:rPr>
        <w:t xml:space="preserve">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00803495">
        <w:rPr>
          <w:rFonts w:ascii="Times New Roman" w:hAnsi="Times New Roman"/>
          <w:sz w:val="28"/>
          <w:szCs w:val="28"/>
        </w:rPr>
        <w:t>Большедобринского</w:t>
      </w:r>
      <w:proofErr w:type="spellEnd"/>
      <w:r w:rsidR="00803495" w:rsidRPr="00CE1C09">
        <w:rPr>
          <w:rFonts w:ascii="Times New Roman" w:hAnsi="Times New Roman"/>
          <w:sz w:val="28"/>
          <w:szCs w:val="28"/>
        </w:rPr>
        <w:t xml:space="preserve"> </w:t>
      </w:r>
      <w:r w:rsidRPr="00C64359">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00803495">
        <w:rPr>
          <w:rFonts w:ascii="Times New Roman" w:hAnsi="Times New Roman"/>
          <w:sz w:val="28"/>
          <w:szCs w:val="28"/>
        </w:rPr>
        <w:t>Большедобринского</w:t>
      </w:r>
      <w:proofErr w:type="spellEnd"/>
      <w:r w:rsidR="00803495" w:rsidRPr="00CE1C09">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proofErr w:type="gramEnd"/>
    </w:p>
    <w:p w:rsidR="00185D8D" w:rsidRPr="00C64359" w:rsidRDefault="00185D8D" w:rsidP="00185D8D">
      <w:pPr>
        <w:spacing w:line="360" w:lineRule="auto"/>
        <w:rPr>
          <w:rFonts w:ascii="Times New Roman" w:hAnsi="Times New Roman"/>
          <w:b/>
          <w:spacing w:val="20"/>
          <w:sz w:val="28"/>
          <w:szCs w:val="28"/>
        </w:rPr>
      </w:pPr>
    </w:p>
    <w:p w:rsidR="00185D8D" w:rsidRPr="00C64359" w:rsidRDefault="00185D8D" w:rsidP="00185D8D">
      <w:pPr>
        <w:spacing w:line="360" w:lineRule="auto"/>
        <w:rPr>
          <w:rFonts w:ascii="Times New Roman" w:hAnsi="Times New Roman"/>
          <w:sz w:val="28"/>
          <w:szCs w:val="28"/>
        </w:rPr>
      </w:pPr>
      <w:proofErr w:type="spellStart"/>
      <w:proofErr w:type="gramStart"/>
      <w:r w:rsidRPr="00C64359">
        <w:rPr>
          <w:rFonts w:ascii="Times New Roman" w:hAnsi="Times New Roman"/>
          <w:b/>
          <w:spacing w:val="20"/>
          <w:sz w:val="28"/>
          <w:szCs w:val="28"/>
        </w:rPr>
        <w:t>п</w:t>
      </w:r>
      <w:proofErr w:type="spellEnd"/>
      <w:proofErr w:type="gramEnd"/>
      <w:r w:rsidRPr="00C64359">
        <w:rPr>
          <w:rFonts w:ascii="Times New Roman" w:hAnsi="Times New Roman"/>
          <w:b/>
          <w:spacing w:val="20"/>
          <w:sz w:val="28"/>
          <w:szCs w:val="28"/>
        </w:rPr>
        <w:t xml:space="preserve"> о с т а </w:t>
      </w:r>
      <w:proofErr w:type="spellStart"/>
      <w:r w:rsidRPr="00C64359">
        <w:rPr>
          <w:rFonts w:ascii="Times New Roman" w:hAnsi="Times New Roman"/>
          <w:b/>
          <w:spacing w:val="20"/>
          <w:sz w:val="28"/>
          <w:szCs w:val="28"/>
        </w:rPr>
        <w:t>н</w:t>
      </w:r>
      <w:proofErr w:type="spellEnd"/>
      <w:r w:rsidRPr="00C64359">
        <w:rPr>
          <w:rFonts w:ascii="Times New Roman" w:hAnsi="Times New Roman"/>
          <w:b/>
          <w:spacing w:val="20"/>
          <w:sz w:val="28"/>
          <w:szCs w:val="28"/>
        </w:rPr>
        <w:t xml:space="preserve"> о в л я е т</w:t>
      </w:r>
      <w:r w:rsidRPr="00C64359">
        <w:rPr>
          <w:rFonts w:ascii="Times New Roman" w:hAnsi="Times New Roman"/>
          <w:sz w:val="28"/>
          <w:szCs w:val="28"/>
        </w:rPr>
        <w:t>:</w:t>
      </w:r>
    </w:p>
    <w:p w:rsidR="00185D8D" w:rsidRPr="00C64359" w:rsidRDefault="00185D8D" w:rsidP="00185D8D">
      <w:pPr>
        <w:pStyle w:val="a3"/>
        <w:widowControl w:val="0"/>
        <w:tabs>
          <w:tab w:val="left" w:pos="0"/>
          <w:tab w:val="left" w:pos="993"/>
        </w:tabs>
        <w:autoSpaceDE w:val="0"/>
        <w:autoSpaceDN w:val="0"/>
        <w:adjustRightInd w:val="0"/>
        <w:ind w:firstLine="567"/>
        <w:jc w:val="both"/>
        <w:rPr>
          <w:lang w:eastAsia="ru-RU"/>
        </w:rPr>
      </w:pPr>
      <w:r w:rsidRPr="00C64359">
        <w:rPr>
          <w:lang w:eastAsia="ru-RU"/>
        </w:rPr>
        <w:t>1. Утвердить административный регламент по предоставлению муниципальной услуги «</w:t>
      </w:r>
      <w:r w:rsidR="00C64359" w:rsidRPr="00C64359">
        <w:rPr>
          <w:lang w:eastAsia="ru-RU"/>
        </w:rPr>
        <w:t>Выдача разрешений на право вырубки зеленых насаждений</w:t>
      </w:r>
      <w:r w:rsidRPr="00C64359">
        <w:rPr>
          <w:lang w:eastAsia="ru-RU"/>
        </w:rPr>
        <w:t xml:space="preserve">» на территории </w:t>
      </w:r>
      <w:proofErr w:type="spellStart"/>
      <w:r w:rsidR="00803495">
        <w:t>Большедобринского</w:t>
      </w:r>
      <w:proofErr w:type="spellEnd"/>
      <w:r w:rsidR="00803495" w:rsidRPr="00CE1C09">
        <w:t xml:space="preserve"> </w:t>
      </w:r>
      <w:r w:rsidRPr="00C64359">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185D8D" w:rsidRPr="00C64359" w:rsidRDefault="00185D8D" w:rsidP="00185D8D">
      <w:pPr>
        <w:pStyle w:val="a3"/>
        <w:widowControl w:val="0"/>
        <w:tabs>
          <w:tab w:val="left" w:pos="0"/>
          <w:tab w:val="left" w:pos="993"/>
        </w:tabs>
        <w:autoSpaceDE w:val="0"/>
        <w:autoSpaceDN w:val="0"/>
        <w:adjustRightInd w:val="0"/>
        <w:ind w:firstLine="567"/>
        <w:jc w:val="both"/>
        <w:rPr>
          <w:bCs/>
        </w:rPr>
      </w:pPr>
      <w:r w:rsidRPr="00C64359">
        <w:rPr>
          <w:lang w:eastAsia="ru-RU"/>
        </w:rPr>
        <w:t xml:space="preserve">2. </w:t>
      </w:r>
      <w:r w:rsidRPr="00C64359">
        <w:rPr>
          <w:bCs/>
        </w:rPr>
        <w:t>Настоящее постановление вступает в силу со дня его официального опубликования.</w:t>
      </w:r>
    </w:p>
    <w:p w:rsidR="00185D8D" w:rsidRPr="00C64359"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 xml:space="preserve">3. </w:t>
      </w:r>
      <w:proofErr w:type="gramStart"/>
      <w:r w:rsidRPr="00C64359">
        <w:rPr>
          <w:rFonts w:ascii="Times New Roman" w:hAnsi="Times New Roman"/>
          <w:sz w:val="28"/>
          <w:szCs w:val="28"/>
        </w:rPr>
        <w:t>Контроль за</w:t>
      </w:r>
      <w:proofErr w:type="gramEnd"/>
      <w:r w:rsidRPr="00C64359">
        <w:rPr>
          <w:rFonts w:ascii="Times New Roman" w:hAnsi="Times New Roman"/>
          <w:sz w:val="28"/>
          <w:szCs w:val="28"/>
        </w:rPr>
        <w:t xml:space="preserve"> исполнением настоящего постановления оставляю за собой.</w:t>
      </w:r>
    </w:p>
    <w:p w:rsidR="00185D8D" w:rsidRPr="00C64359"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C64359" w:rsidTr="00C640BA">
        <w:tc>
          <w:tcPr>
            <w:tcW w:w="3284" w:type="dxa"/>
            <w:shd w:val="clear" w:color="auto" w:fill="auto"/>
          </w:tcPr>
          <w:p w:rsidR="00721E1C" w:rsidRDefault="00721E1C" w:rsidP="00C640BA">
            <w:pPr>
              <w:rPr>
                <w:rFonts w:ascii="Times New Roman" w:hAnsi="Times New Roman"/>
                <w:sz w:val="28"/>
                <w:szCs w:val="28"/>
              </w:rPr>
            </w:pPr>
          </w:p>
          <w:p w:rsidR="00185D8D" w:rsidRPr="00C64359" w:rsidRDefault="00185D8D" w:rsidP="00C640BA">
            <w:pPr>
              <w:rPr>
                <w:rFonts w:ascii="Times New Roman" w:hAnsi="Times New Roman"/>
                <w:sz w:val="28"/>
                <w:szCs w:val="28"/>
              </w:rPr>
            </w:pPr>
            <w:r w:rsidRPr="00C64359">
              <w:rPr>
                <w:rFonts w:ascii="Times New Roman" w:hAnsi="Times New Roman"/>
                <w:sz w:val="28"/>
                <w:szCs w:val="28"/>
              </w:rPr>
              <w:t xml:space="preserve">Глава поселения </w:t>
            </w:r>
          </w:p>
        </w:tc>
        <w:tc>
          <w:tcPr>
            <w:tcW w:w="3285" w:type="dxa"/>
            <w:shd w:val="clear" w:color="auto" w:fill="auto"/>
          </w:tcPr>
          <w:p w:rsidR="00185D8D" w:rsidRPr="00C64359" w:rsidRDefault="00185D8D" w:rsidP="00C640BA">
            <w:pPr>
              <w:ind w:firstLine="0"/>
              <w:rPr>
                <w:rFonts w:ascii="Times New Roman" w:hAnsi="Times New Roman"/>
                <w:sz w:val="28"/>
                <w:szCs w:val="28"/>
              </w:rPr>
            </w:pPr>
          </w:p>
        </w:tc>
        <w:tc>
          <w:tcPr>
            <w:tcW w:w="3285" w:type="dxa"/>
            <w:shd w:val="clear" w:color="auto" w:fill="auto"/>
          </w:tcPr>
          <w:p w:rsidR="00185D8D" w:rsidRPr="00C64359" w:rsidRDefault="00185D8D" w:rsidP="00C640BA">
            <w:pPr>
              <w:ind w:firstLine="0"/>
              <w:rPr>
                <w:rFonts w:ascii="Times New Roman" w:hAnsi="Times New Roman"/>
                <w:sz w:val="28"/>
                <w:szCs w:val="28"/>
              </w:rPr>
            </w:pPr>
            <w:r w:rsidRPr="00C64359">
              <w:rPr>
                <w:rFonts w:ascii="Times New Roman" w:hAnsi="Times New Roman"/>
                <w:sz w:val="28"/>
                <w:szCs w:val="28"/>
              </w:rPr>
              <w:t xml:space="preserve">               ____________ </w:t>
            </w:r>
          </w:p>
        </w:tc>
      </w:tr>
    </w:tbl>
    <w:p w:rsidR="00185D8D" w:rsidRPr="00C64359" w:rsidRDefault="00185D8D" w:rsidP="00185D8D">
      <w:pPr>
        <w:tabs>
          <w:tab w:val="left" w:pos="5103"/>
        </w:tabs>
        <w:ind w:left="5103" w:firstLine="0"/>
        <w:rPr>
          <w:rFonts w:ascii="Times New Roman" w:hAnsi="Times New Roman"/>
          <w:color w:val="000000"/>
          <w:sz w:val="28"/>
          <w:szCs w:val="28"/>
        </w:rPr>
      </w:pPr>
      <w:r w:rsidRPr="00C64359">
        <w:rPr>
          <w:rFonts w:ascii="Times New Roman" w:hAnsi="Times New Roman"/>
          <w:color w:val="000000"/>
          <w:sz w:val="28"/>
          <w:szCs w:val="28"/>
        </w:rPr>
        <w:lastRenderedPageBreak/>
        <w:t>Приложение</w:t>
      </w:r>
    </w:p>
    <w:p w:rsidR="00185D8D" w:rsidRPr="00C64359" w:rsidRDefault="00185D8D"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к постановлению администрации</w:t>
      </w:r>
    </w:p>
    <w:p w:rsidR="00185D8D" w:rsidRPr="00C64359" w:rsidRDefault="00803495" w:rsidP="00185D8D">
      <w:pPr>
        <w:ind w:left="5103" w:firstLine="0"/>
        <w:jc w:val="left"/>
        <w:rPr>
          <w:rFonts w:ascii="Times New Roman" w:hAnsi="Times New Roman"/>
          <w:color w:val="000000"/>
          <w:sz w:val="28"/>
          <w:szCs w:val="28"/>
        </w:rPr>
      </w:pPr>
      <w:proofErr w:type="spellStart"/>
      <w:r>
        <w:rPr>
          <w:rFonts w:ascii="Times New Roman" w:hAnsi="Times New Roman"/>
          <w:sz w:val="28"/>
          <w:szCs w:val="28"/>
        </w:rPr>
        <w:t>Большедобринского</w:t>
      </w:r>
      <w:proofErr w:type="spellEnd"/>
      <w:r w:rsidRPr="00CE1C09">
        <w:rPr>
          <w:rFonts w:ascii="Times New Roman" w:hAnsi="Times New Roman"/>
          <w:sz w:val="28"/>
          <w:szCs w:val="28"/>
        </w:rPr>
        <w:t xml:space="preserve"> </w:t>
      </w:r>
      <w:r w:rsidR="00185D8D" w:rsidRPr="00C64359">
        <w:rPr>
          <w:rFonts w:ascii="Times New Roman" w:hAnsi="Times New Roman"/>
          <w:color w:val="000000"/>
          <w:sz w:val="28"/>
          <w:szCs w:val="28"/>
        </w:rPr>
        <w:t xml:space="preserve">сельского поселения Эртильского муниципального района </w:t>
      </w:r>
    </w:p>
    <w:p w:rsidR="00185D8D" w:rsidRPr="00C64359" w:rsidRDefault="00185D8D"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 xml:space="preserve">Воронежской области </w:t>
      </w:r>
    </w:p>
    <w:p w:rsidR="00185D8D" w:rsidRPr="00C64359" w:rsidRDefault="00185D8D"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 xml:space="preserve">от </w:t>
      </w:r>
      <w:r w:rsidR="00C640BA">
        <w:rPr>
          <w:rFonts w:ascii="Times New Roman" w:hAnsi="Times New Roman"/>
          <w:color w:val="000000"/>
          <w:sz w:val="28"/>
          <w:szCs w:val="28"/>
        </w:rPr>
        <w:t>06.11.2024г.</w:t>
      </w:r>
      <w:r w:rsidRPr="00C64359">
        <w:rPr>
          <w:rFonts w:ascii="Times New Roman" w:hAnsi="Times New Roman"/>
          <w:color w:val="000000"/>
          <w:sz w:val="28"/>
          <w:szCs w:val="28"/>
        </w:rPr>
        <w:t xml:space="preserve"> г. № </w:t>
      </w:r>
      <w:r w:rsidR="00C640BA">
        <w:rPr>
          <w:rFonts w:ascii="Times New Roman" w:hAnsi="Times New Roman"/>
          <w:color w:val="000000"/>
          <w:sz w:val="28"/>
          <w:szCs w:val="28"/>
        </w:rPr>
        <w:t>66</w:t>
      </w:r>
    </w:p>
    <w:p w:rsidR="00185D8D" w:rsidRPr="00C64359" w:rsidRDefault="00185D8D" w:rsidP="00185D8D">
      <w:pPr>
        <w:pStyle w:val="90"/>
        <w:shd w:val="clear" w:color="auto" w:fill="auto"/>
        <w:spacing w:after="0" w:line="240" w:lineRule="auto"/>
        <w:ind w:firstLine="0"/>
        <w:jc w:val="center"/>
        <w:rPr>
          <w:i w:val="0"/>
          <w:color w:val="000000"/>
          <w:spacing w:val="0"/>
          <w:sz w:val="28"/>
          <w:szCs w:val="28"/>
        </w:rPr>
      </w:pPr>
    </w:p>
    <w:p w:rsidR="00C64359" w:rsidRP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Административный регламент</w:t>
      </w:r>
    </w:p>
    <w:p w:rsid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 xml:space="preserve">по предоставлению муниципальной услуги «Выдача разрешений на право вырубки зеленых насаждений» на территории </w:t>
      </w:r>
      <w:proofErr w:type="spellStart"/>
      <w:r w:rsidR="00803495" w:rsidRPr="00803495">
        <w:rPr>
          <w:b/>
          <w:i w:val="0"/>
          <w:spacing w:val="0"/>
          <w:sz w:val="28"/>
          <w:szCs w:val="28"/>
        </w:rPr>
        <w:t>Большедобринского</w:t>
      </w:r>
      <w:proofErr w:type="spellEnd"/>
      <w:r w:rsidR="00803495" w:rsidRPr="00803495">
        <w:rPr>
          <w:b/>
          <w:i w:val="0"/>
          <w:spacing w:val="0"/>
          <w:sz w:val="28"/>
          <w:szCs w:val="28"/>
        </w:rPr>
        <w:t xml:space="preserve"> </w:t>
      </w:r>
      <w:r w:rsidRPr="00C64359">
        <w:rPr>
          <w:b/>
          <w:i w:val="0"/>
          <w:spacing w:val="0"/>
          <w:sz w:val="28"/>
          <w:szCs w:val="28"/>
        </w:rPr>
        <w:t xml:space="preserve">сельского поселения Эртильского муниципального района </w:t>
      </w:r>
    </w:p>
    <w:p w:rsidR="00C64359" w:rsidRP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Воронежской области</w:t>
      </w:r>
    </w:p>
    <w:p w:rsidR="00C64359" w:rsidRPr="00C64359" w:rsidRDefault="00C64359" w:rsidP="00C64359">
      <w:pPr>
        <w:pStyle w:val="90"/>
        <w:shd w:val="clear" w:color="auto" w:fill="auto"/>
        <w:spacing w:after="0" w:line="240" w:lineRule="auto"/>
        <w:ind w:firstLine="709"/>
        <w:rPr>
          <w:i w:val="0"/>
          <w:spacing w:val="0"/>
          <w:sz w:val="28"/>
          <w:szCs w:val="28"/>
        </w:rPr>
      </w:pPr>
    </w:p>
    <w:p w:rsidR="00C64359" w:rsidRPr="00C64359" w:rsidRDefault="00C64359" w:rsidP="00C64359">
      <w:pPr>
        <w:ind w:firstLine="709"/>
        <w:jc w:val="center"/>
        <w:rPr>
          <w:rFonts w:ascii="Times New Roman" w:hAnsi="Times New Roman"/>
          <w:b/>
          <w:sz w:val="28"/>
          <w:szCs w:val="28"/>
        </w:rPr>
      </w:pPr>
      <w:r w:rsidRPr="00C64359">
        <w:rPr>
          <w:rFonts w:ascii="Times New Roman" w:hAnsi="Times New Roman"/>
          <w:b/>
          <w:sz w:val="28"/>
          <w:szCs w:val="28"/>
        </w:rPr>
        <w:t>I. Общие положения</w:t>
      </w: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Предмет регулирования административного регламента</w:t>
      </w:r>
    </w:p>
    <w:p w:rsidR="00C64359" w:rsidRPr="00C64359" w:rsidRDefault="00C64359" w:rsidP="00803495">
      <w:pPr>
        <w:pStyle w:val="a4"/>
        <w:numPr>
          <w:ilvl w:val="1"/>
          <w:numId w:val="4"/>
        </w:numPr>
        <w:tabs>
          <w:tab w:val="left" w:pos="142"/>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 xml:space="preserve">сельского поселения Эртильского муниципального района Воронежской области Муниципальной услуги «Выдача разрешений на право вырубки зеленых насаждений» на территории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 (далее – Административный регламент, Муниципальная услуга).</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64359">
        <w:rPr>
          <w:rFonts w:ascii="Times New Roman" w:hAnsi="Times New Roman"/>
          <w:sz w:val="28"/>
          <w:szCs w:val="28"/>
        </w:rPr>
        <w:t xml:space="preserve"> и действий (бездействий) Администрации, должностных лиц Администрации, работников МФЦ.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1.2 Выдача разрешения на право вырубки зеленых насаждений осуществляется в случаях*: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работ по ремонту и обслуживанию инженерных коммуникаций;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наличия заключения (предписания) уполномоченного органа;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реконструкции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w:t>
      </w:r>
      <w:proofErr w:type="spellStart"/>
      <w:r w:rsidRPr="00C64359">
        <w:rPr>
          <w:rFonts w:ascii="Times New Roman" w:hAnsi="Times New Roman"/>
          <w:sz w:val="28"/>
          <w:szCs w:val="28"/>
        </w:rPr>
        <w:t>уходных</w:t>
      </w:r>
      <w:proofErr w:type="spellEnd"/>
      <w:r w:rsidRPr="00C64359">
        <w:rPr>
          <w:rFonts w:ascii="Times New Roman" w:hAnsi="Times New Roman"/>
          <w:sz w:val="28"/>
          <w:szCs w:val="28"/>
        </w:rPr>
        <w:t xml:space="preserve">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pStyle w:val="21"/>
        <w:shd w:val="clear" w:color="auto" w:fill="auto"/>
        <w:tabs>
          <w:tab w:val="left" w:pos="1443"/>
          <w:tab w:val="left" w:pos="270"/>
        </w:tabs>
        <w:spacing w:before="0" w:after="0" w:line="240" w:lineRule="auto"/>
        <w:ind w:firstLine="709"/>
        <w:rPr>
          <w:spacing w:val="0"/>
          <w:sz w:val="28"/>
          <w:szCs w:val="28"/>
        </w:rPr>
      </w:pP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Круг заявителей</w:t>
      </w:r>
    </w:p>
    <w:p w:rsidR="00C64359" w:rsidRPr="00C64359" w:rsidRDefault="00C64359" w:rsidP="00C64359">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64359" w:rsidRPr="00C64359" w:rsidRDefault="00C64359" w:rsidP="00C64359">
      <w:pPr>
        <w:pStyle w:val="21"/>
        <w:shd w:val="clear" w:color="auto" w:fill="auto"/>
        <w:tabs>
          <w:tab w:val="left" w:pos="1134"/>
        </w:tabs>
        <w:spacing w:before="0" w:after="0" w:line="240" w:lineRule="auto"/>
        <w:ind w:firstLine="709"/>
        <w:rPr>
          <w:spacing w:val="0"/>
          <w:sz w:val="28"/>
          <w:szCs w:val="28"/>
        </w:rPr>
      </w:pPr>
      <w:r w:rsidRPr="00C64359">
        <w:rPr>
          <w:spacing w:val="0"/>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64359" w:rsidRPr="00C64359" w:rsidRDefault="00C64359" w:rsidP="00C64359">
      <w:pPr>
        <w:tabs>
          <w:tab w:val="left" w:pos="1426"/>
        </w:tabs>
        <w:ind w:firstLine="709"/>
        <w:rPr>
          <w:rFonts w:ascii="Times New Roman" w:hAnsi="Times New Roman"/>
          <w:sz w:val="28"/>
          <w:szCs w:val="28"/>
        </w:rPr>
      </w:pPr>
      <w:r w:rsidRPr="00C64359">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90"/>
        <w:numPr>
          <w:ilvl w:val="0"/>
          <w:numId w:val="4"/>
        </w:numPr>
        <w:shd w:val="clear" w:color="auto" w:fill="auto"/>
        <w:tabs>
          <w:tab w:val="left" w:pos="1143"/>
        </w:tabs>
        <w:spacing w:after="0" w:line="240" w:lineRule="auto"/>
        <w:ind w:firstLine="709"/>
        <w:rPr>
          <w:i w:val="0"/>
          <w:spacing w:val="0"/>
          <w:sz w:val="28"/>
          <w:szCs w:val="28"/>
        </w:rPr>
      </w:pPr>
      <w:r w:rsidRPr="00C64359">
        <w:rPr>
          <w:i w:val="0"/>
          <w:spacing w:val="0"/>
          <w:sz w:val="28"/>
          <w:szCs w:val="28"/>
        </w:rPr>
        <w:t>Требования к порядку информирования о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 (далее – Администрация) или в МФЦ.</w:t>
      </w:r>
    </w:p>
    <w:p w:rsidR="00C64359" w:rsidRPr="00CE1C09" w:rsidRDefault="00C64359" w:rsidP="00C64359">
      <w:pPr>
        <w:pStyle w:val="21"/>
        <w:shd w:val="clear" w:color="auto" w:fill="auto"/>
        <w:tabs>
          <w:tab w:val="left" w:pos="1405"/>
        </w:tabs>
        <w:spacing w:before="0" w:after="0" w:line="240" w:lineRule="auto"/>
        <w:ind w:firstLine="709"/>
        <w:rPr>
          <w:color w:val="000000"/>
          <w:spacing w:val="0"/>
          <w:sz w:val="28"/>
          <w:szCs w:val="28"/>
        </w:rPr>
      </w:pPr>
      <w:r w:rsidRPr="00C64359">
        <w:rPr>
          <w:sz w:val="28"/>
          <w:szCs w:val="28"/>
        </w:rPr>
        <w:t xml:space="preserve">3.2. </w:t>
      </w:r>
      <w:proofErr w:type="gramStart"/>
      <w:r w:rsidRPr="00CE1C09">
        <w:rPr>
          <w:color w:val="000000"/>
          <w:spacing w:val="0"/>
          <w:sz w:val="28"/>
          <w:szCs w:val="28"/>
        </w:rPr>
        <w:t xml:space="preserve">На официальном сайте Администрации </w:t>
      </w:r>
      <w:proofErr w:type="spellStart"/>
      <w:r w:rsidR="00803495" w:rsidRPr="00803495">
        <w:rPr>
          <w:color w:val="000000"/>
          <w:spacing w:val="0"/>
          <w:sz w:val="28"/>
          <w:szCs w:val="28"/>
        </w:rPr>
        <w:t>Большедобринского</w:t>
      </w:r>
      <w:proofErr w:type="spellEnd"/>
      <w:r w:rsidR="00803495" w:rsidRPr="00803495">
        <w:rPr>
          <w:color w:val="000000"/>
          <w:spacing w:val="0"/>
          <w:sz w:val="28"/>
          <w:szCs w:val="28"/>
        </w:rPr>
        <w:t xml:space="preserve"> </w:t>
      </w:r>
      <w:r w:rsidRPr="00CE1C09">
        <w:rPr>
          <w:color w:val="000000"/>
          <w:spacing w:val="0"/>
          <w:sz w:val="28"/>
          <w:szCs w:val="28"/>
        </w:rPr>
        <w:t xml:space="preserve">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w:t>
      </w:r>
      <w:r w:rsidRPr="00CE1C09">
        <w:rPr>
          <w:color w:val="000000"/>
          <w:spacing w:val="0"/>
          <w:sz w:val="28"/>
          <w:szCs w:val="28"/>
        </w:rPr>
        <w:lastRenderedPageBreak/>
        <w:t>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gosuslugi</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CE1C09">
        <w:rPr>
          <w:color w:val="000000"/>
          <w:spacing w:val="0"/>
          <w:sz w:val="28"/>
          <w:szCs w:val="28"/>
        </w:rPr>
        <w:t xml:space="preserve"> портал, РПГУ), </w:t>
      </w:r>
      <w:proofErr w:type="gramStart"/>
      <w:r w:rsidRPr="00CE1C09">
        <w:rPr>
          <w:color w:val="000000"/>
          <w:spacing w:val="0"/>
          <w:sz w:val="28"/>
          <w:szCs w:val="28"/>
        </w:rPr>
        <w:t>расположенной</w:t>
      </w:r>
      <w:proofErr w:type="gramEnd"/>
      <w:r w:rsidRPr="00CE1C09">
        <w:rPr>
          <w:color w:val="000000"/>
          <w:spacing w:val="0"/>
          <w:sz w:val="28"/>
          <w:szCs w:val="28"/>
        </w:rPr>
        <w:t xml:space="preserve">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govvrn</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color w:val="000000"/>
          <w:spacing w:val="0"/>
          <w:sz w:val="28"/>
          <w:szCs w:val="28"/>
        </w:rPr>
        <w:t>, обязательному размещению подлежит следующая справочная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справочные телефоны Администрации, в том числе номер </w:t>
      </w:r>
      <w:proofErr w:type="spellStart"/>
      <w:r w:rsidRPr="00C64359">
        <w:rPr>
          <w:rFonts w:ascii="Times New Roman" w:hAnsi="Times New Roman"/>
          <w:sz w:val="28"/>
          <w:szCs w:val="28"/>
        </w:rPr>
        <w:t>телефона-автоинформатора</w:t>
      </w:r>
      <w:proofErr w:type="spellEnd"/>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C64359" w:rsidRPr="00C64359" w:rsidRDefault="00C64359" w:rsidP="00C64359">
      <w:pPr>
        <w:ind w:firstLine="709"/>
        <w:rPr>
          <w:rFonts w:ascii="Times New Roman" w:eastAsia="Calibri" w:hAnsi="Times New Roman"/>
          <w:sz w:val="28"/>
          <w:szCs w:val="28"/>
        </w:rPr>
      </w:pPr>
      <w:r w:rsidRPr="00C64359">
        <w:rPr>
          <w:rFonts w:ascii="Times New Roman" w:hAnsi="Times New Roman"/>
          <w:sz w:val="28"/>
          <w:szCs w:val="28"/>
        </w:rPr>
        <w:t>а) путем размещения информации на сайте Администрации, ЕПГУ,</w:t>
      </w:r>
      <w:r w:rsidRPr="00C64359">
        <w:rPr>
          <w:rFonts w:ascii="Times New Roman" w:eastAsia="Calibri" w:hAnsi="Times New Roman"/>
          <w:sz w:val="28"/>
          <w:szCs w:val="28"/>
          <w:lang w:eastAsia="en-US"/>
        </w:rPr>
        <w:t xml:space="preserve"> РПГУ;</w:t>
      </w:r>
      <w:r w:rsidRPr="00C64359">
        <w:rPr>
          <w:rFonts w:ascii="Times New Roman" w:eastAsia="Calibri" w:hAnsi="Times New Roman"/>
          <w:sz w:val="28"/>
          <w:szCs w:val="28"/>
        </w:rPr>
        <w:t xml:space="preserve">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путем публикации информационных материалов в средствах массовой информации;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посредством телефонной и факсимильной связи;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3.4. На ЕПГУ,</w:t>
      </w:r>
      <w:r w:rsidRPr="00C64359">
        <w:rPr>
          <w:rFonts w:ascii="Times New Roman" w:eastAsia="Calibri" w:hAnsi="Times New Roman"/>
          <w:sz w:val="28"/>
          <w:szCs w:val="28"/>
        </w:rPr>
        <w:t xml:space="preserve"> РПГУ </w:t>
      </w:r>
      <w:r w:rsidRPr="00C6435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перечень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срок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Информация на ЕПГУ,</w:t>
      </w:r>
      <w:r w:rsidRPr="00C64359">
        <w:rPr>
          <w:rFonts w:ascii="Times New Roman" w:eastAsia="Calibri" w:hAnsi="Times New Roman"/>
          <w:sz w:val="28"/>
          <w:szCs w:val="28"/>
        </w:rPr>
        <w:t xml:space="preserve"> РПГУ </w:t>
      </w:r>
      <w:r w:rsidRPr="00C6435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3.5. На сайте Администрации дополнительно размещаются: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 полные наименования и почтовые адреса Администрации, </w:t>
      </w:r>
      <w:r w:rsidRPr="00C64359">
        <w:rPr>
          <w:rStyle w:val="100pt"/>
          <w:sz w:val="28"/>
          <w:szCs w:val="28"/>
        </w:rPr>
        <w:t>предоставляющей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б) номера </w:t>
      </w:r>
      <w:proofErr w:type="spellStart"/>
      <w:r w:rsidRPr="00C64359">
        <w:rPr>
          <w:rFonts w:ascii="Times New Roman" w:hAnsi="Times New Roman"/>
          <w:sz w:val="28"/>
          <w:szCs w:val="28"/>
        </w:rPr>
        <w:t>телефонов-автоинформаторов</w:t>
      </w:r>
      <w:proofErr w:type="spellEnd"/>
      <w:r w:rsidRPr="00C64359">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режим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график работы подразделения, непосредственно предоставляющего Муниципальную услугу;</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перечень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з</w:t>
      </w:r>
      <w:proofErr w:type="spellEnd"/>
      <w:r w:rsidRPr="00C64359">
        <w:rPr>
          <w:rFonts w:ascii="Times New Roman" w:hAnsi="Times New Roman"/>
          <w:sz w:val="28"/>
          <w:szCs w:val="28"/>
        </w:rPr>
        <w:t>) порядок и способы предварительной записи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 текст Административного регламента с приложениями;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 краткое описание порядка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C64359">
        <w:rPr>
          <w:rFonts w:ascii="Times New Roman" w:hAnsi="Times New Roman"/>
          <w:sz w:val="28"/>
          <w:szCs w:val="28"/>
        </w:rPr>
        <w:t>приняв вызов по телефону представляется</w:t>
      </w:r>
      <w:proofErr w:type="gramEnd"/>
      <w:r w:rsidRPr="00C64359">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64359">
        <w:rPr>
          <w:rFonts w:ascii="Times New Roman" w:hAnsi="Times New Roman"/>
          <w:sz w:val="28"/>
          <w:szCs w:val="28"/>
        </w:rPr>
        <w:t>обратившемуся</w:t>
      </w:r>
      <w:proofErr w:type="gramEnd"/>
      <w:r w:rsidRPr="00C64359">
        <w:rPr>
          <w:rFonts w:ascii="Times New Roman" w:hAnsi="Times New Roman"/>
          <w:sz w:val="28"/>
          <w:szCs w:val="28"/>
        </w:rPr>
        <w:t xml:space="preserve"> сообщается следующая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о перечне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о перечне документов, необходимых для получения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о сроках предоставления Муниципальной услуги;</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об основаниях для приостановления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об основаниях для отказа в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о месте размещения на ЕПГУ,</w:t>
      </w:r>
      <w:r w:rsidRPr="00C64359">
        <w:rPr>
          <w:rFonts w:ascii="Times New Roman" w:eastAsia="Calibri" w:hAnsi="Times New Roman"/>
          <w:sz w:val="28"/>
          <w:szCs w:val="28"/>
        </w:rPr>
        <w:t xml:space="preserve"> РПГУ</w:t>
      </w:r>
      <w:r w:rsidRPr="00C64359">
        <w:rPr>
          <w:rFonts w:ascii="Times New Roman" w:eastAsia="Calibri" w:hAnsi="Times New Roman"/>
          <w:sz w:val="28"/>
          <w:szCs w:val="28"/>
          <w:lang w:eastAsia="en-US"/>
        </w:rPr>
        <w:t xml:space="preserve">, </w:t>
      </w:r>
      <w:r w:rsidRPr="00C64359">
        <w:rPr>
          <w:rFonts w:ascii="Times New Roman" w:hAnsi="Times New Roman"/>
          <w:sz w:val="28"/>
          <w:szCs w:val="28"/>
        </w:rPr>
        <w:t>сайте Администрации информации по вопросам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C64359">
        <w:rPr>
          <w:rFonts w:ascii="Times New Roman" w:eastAsia="Calibri" w:hAnsi="Times New Roman"/>
          <w:sz w:val="28"/>
          <w:szCs w:val="28"/>
          <w:lang w:eastAsia="en-US"/>
        </w:rPr>
        <w:t xml:space="preserve"> РПГУ,</w:t>
      </w:r>
      <w:r w:rsidRPr="00C64359">
        <w:rPr>
          <w:rFonts w:ascii="Times New Roman" w:hAnsi="Times New Roman"/>
          <w:sz w:val="28"/>
          <w:szCs w:val="28"/>
        </w:rPr>
        <w:t xml:space="preserve"> сайте Администрации, передает в МФЦ.</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sidRPr="00C64359">
        <w:rPr>
          <w:rFonts w:ascii="Times New Roman" w:eastAsia="Calibri" w:hAnsi="Times New Roman"/>
          <w:sz w:val="28"/>
          <w:szCs w:val="28"/>
          <w:lang w:eastAsia="en-US"/>
        </w:rPr>
        <w:t xml:space="preserve">РПГУ, </w:t>
      </w:r>
      <w:r w:rsidRPr="00C64359">
        <w:rPr>
          <w:rFonts w:ascii="Times New Roman" w:hAnsi="Times New Roman"/>
          <w:sz w:val="28"/>
          <w:szCs w:val="28"/>
        </w:rPr>
        <w:t>сайте Администрации и контролирует их наличие и актуальность в МФЦ.</w:t>
      </w:r>
    </w:p>
    <w:p w:rsidR="00C64359" w:rsidRPr="00C64359" w:rsidRDefault="00C64359" w:rsidP="00C64359">
      <w:pPr>
        <w:ind w:firstLine="709"/>
        <w:rPr>
          <w:rFonts w:ascii="Times New Roman" w:eastAsia="Calibri" w:hAnsi="Times New Roman"/>
          <w:iCs/>
          <w:sz w:val="28"/>
          <w:szCs w:val="28"/>
          <w:lang w:eastAsia="en-US"/>
        </w:rPr>
      </w:pPr>
      <w:r w:rsidRPr="00C6435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6435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64359" w:rsidRPr="00C64359" w:rsidRDefault="00C64359" w:rsidP="00C64359">
      <w:pPr>
        <w:pStyle w:val="21"/>
        <w:shd w:val="clear" w:color="auto" w:fill="auto"/>
        <w:tabs>
          <w:tab w:val="left" w:pos="1402"/>
        </w:tabs>
        <w:spacing w:before="0" w:after="0" w:line="240" w:lineRule="auto"/>
        <w:ind w:firstLine="709"/>
        <w:rPr>
          <w:spacing w:val="0"/>
          <w:sz w:val="28"/>
          <w:szCs w:val="28"/>
        </w:rPr>
      </w:pPr>
    </w:p>
    <w:p w:rsidR="00C64359" w:rsidRPr="00C64359" w:rsidRDefault="00C64359" w:rsidP="00C64359">
      <w:pPr>
        <w:pStyle w:val="ae"/>
        <w:framePr w:wrap="none" w:vAnchor="page" w:hAnchor="page" w:x="5877" w:y="16041"/>
        <w:shd w:val="clear" w:color="auto" w:fill="auto"/>
        <w:spacing w:line="240" w:lineRule="auto"/>
        <w:ind w:firstLine="709"/>
        <w:rPr>
          <w:b w:val="0"/>
          <w:spacing w:val="0"/>
          <w:sz w:val="28"/>
          <w:szCs w:val="28"/>
        </w:rPr>
      </w:pPr>
    </w:p>
    <w:p w:rsidR="00C64359" w:rsidRPr="00870E80" w:rsidRDefault="00C64359" w:rsidP="00870E80">
      <w:pPr>
        <w:pStyle w:val="23"/>
        <w:numPr>
          <w:ilvl w:val="0"/>
          <w:numId w:val="6"/>
        </w:numPr>
        <w:shd w:val="clear" w:color="auto" w:fill="auto"/>
        <w:tabs>
          <w:tab w:val="left" w:pos="0"/>
        </w:tabs>
        <w:spacing w:after="0" w:line="240" w:lineRule="auto"/>
        <w:ind w:firstLine="709"/>
        <w:jc w:val="center"/>
        <w:outlineLvl w:val="9"/>
        <w:rPr>
          <w:spacing w:val="0"/>
          <w:sz w:val="28"/>
          <w:szCs w:val="28"/>
        </w:rPr>
      </w:pPr>
      <w:r w:rsidRPr="00870E80">
        <w:rPr>
          <w:spacing w:val="0"/>
          <w:sz w:val="28"/>
          <w:szCs w:val="28"/>
        </w:rPr>
        <w:t>Стандарт предоставления муниципальной услуги</w:t>
      </w:r>
    </w:p>
    <w:p w:rsidR="00C64359" w:rsidRPr="00C64359" w:rsidRDefault="00C64359" w:rsidP="00C64359">
      <w:pPr>
        <w:pStyle w:val="90"/>
        <w:numPr>
          <w:ilvl w:val="0"/>
          <w:numId w:val="4"/>
        </w:numPr>
        <w:shd w:val="clear" w:color="auto" w:fill="auto"/>
        <w:tabs>
          <w:tab w:val="left" w:pos="-142"/>
        </w:tabs>
        <w:spacing w:after="0" w:line="240" w:lineRule="auto"/>
        <w:ind w:firstLine="709"/>
        <w:rPr>
          <w:i w:val="0"/>
          <w:spacing w:val="0"/>
          <w:sz w:val="28"/>
          <w:szCs w:val="28"/>
        </w:rPr>
      </w:pPr>
      <w:r w:rsidRPr="00C64359">
        <w:rPr>
          <w:i w:val="0"/>
          <w:spacing w:val="0"/>
          <w:sz w:val="28"/>
          <w:szCs w:val="28"/>
        </w:rPr>
        <w:t>Наименование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Муниципальная услуга «Выдача разрешений на право вырубки зеленых насаждений».</w:t>
      </w:r>
    </w:p>
    <w:p w:rsidR="00C64359" w:rsidRPr="00C64359" w:rsidRDefault="00C64359" w:rsidP="00C64359">
      <w:pPr>
        <w:pStyle w:val="21"/>
        <w:shd w:val="clear" w:color="auto" w:fill="auto"/>
        <w:tabs>
          <w:tab w:val="left" w:pos="1280"/>
        </w:tabs>
        <w:spacing w:before="0" w:after="0" w:line="240" w:lineRule="auto"/>
        <w:ind w:firstLine="709"/>
        <w:rPr>
          <w:spacing w:val="0"/>
          <w:sz w:val="28"/>
          <w:szCs w:val="28"/>
        </w:rPr>
      </w:pP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Наименование органа</w:t>
      </w:r>
      <w:r w:rsidRPr="00C64359">
        <w:rPr>
          <w:rStyle w:val="90pt"/>
          <w:spacing w:val="0"/>
          <w:sz w:val="28"/>
          <w:szCs w:val="28"/>
        </w:rPr>
        <w:t xml:space="preserve">, </w:t>
      </w:r>
      <w:r w:rsidRPr="00C64359">
        <w:rPr>
          <w:i w:val="0"/>
          <w:spacing w:val="0"/>
          <w:sz w:val="28"/>
          <w:szCs w:val="28"/>
        </w:rPr>
        <w:t>предоставляющего Муниципальную услугу</w:t>
      </w:r>
    </w:p>
    <w:p w:rsidR="00C64359" w:rsidRPr="00C64359" w:rsidRDefault="00C64359" w:rsidP="00803495">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Муниципальная услуга предоставляется администрацией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r w:rsidRPr="00C64359">
        <w:rPr>
          <w:rStyle w:val="0pt"/>
          <w:rFonts w:eastAsia="Calibri"/>
          <w:i w:val="0"/>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Pr="00C64359">
        <w:rPr>
          <w:rFonts w:ascii="Times New Roman" w:eastAsia="Calibri" w:hAnsi="Times New Roman"/>
          <w:sz w:val="28"/>
          <w:szCs w:val="28"/>
          <w:lang w:eastAsia="en-US"/>
        </w:rPr>
        <w:t xml:space="preserve"> информационной системе Воронежской области «Портал Воронежской области в сети Интернет»,</w:t>
      </w:r>
      <w:r w:rsidRPr="00C6435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64359" w:rsidRPr="00C64359" w:rsidRDefault="00C64359" w:rsidP="00C64359">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64359" w:rsidRPr="00C64359" w:rsidRDefault="00C64359" w:rsidP="00C64359">
      <w:pPr>
        <w:tabs>
          <w:tab w:val="left" w:pos="1276"/>
        </w:tabs>
        <w:ind w:firstLine="709"/>
        <w:rPr>
          <w:rFonts w:ascii="Times New Roman" w:hAnsi="Times New Roman"/>
          <w:sz w:val="28"/>
          <w:szCs w:val="28"/>
        </w:rPr>
      </w:pPr>
      <w:r w:rsidRPr="00C64359">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C64359">
        <w:rPr>
          <w:rFonts w:ascii="Times New Roman" w:hAnsi="Times New Roman"/>
          <w:sz w:val="28"/>
          <w:szCs w:val="28"/>
        </w:rPr>
        <w:t>с</w:t>
      </w:r>
      <w:proofErr w:type="gramEnd"/>
      <w:r w:rsidRPr="00C64359">
        <w:rPr>
          <w:rFonts w:ascii="Times New Roman" w:hAnsi="Times New Roman"/>
          <w:sz w:val="28"/>
          <w:szCs w:val="28"/>
        </w:rPr>
        <w:t>:</w:t>
      </w:r>
    </w:p>
    <w:p w:rsidR="00C64359" w:rsidRPr="00C64359" w:rsidRDefault="00C64359" w:rsidP="00C64359">
      <w:pPr>
        <w:tabs>
          <w:tab w:val="left" w:pos="1276"/>
          <w:tab w:val="left" w:pos="1437"/>
        </w:tabs>
        <w:ind w:firstLine="709"/>
        <w:rPr>
          <w:rFonts w:ascii="Times New Roman" w:hAnsi="Times New Roman"/>
          <w:sz w:val="28"/>
          <w:szCs w:val="28"/>
        </w:rPr>
      </w:pPr>
      <w:r w:rsidRPr="00C64359">
        <w:rPr>
          <w:rFonts w:ascii="Times New Roman" w:hAnsi="Times New Roman"/>
          <w:sz w:val="28"/>
          <w:szCs w:val="28"/>
        </w:rPr>
        <w:t>5.4.1. Федеральной службой государственной регистрации, кадастра и картографии;</w:t>
      </w:r>
    </w:p>
    <w:p w:rsidR="00C64359" w:rsidRPr="00C64359"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Федеральной налоговой службой; </w:t>
      </w:r>
    </w:p>
    <w:p w:rsidR="00C64359" w:rsidRPr="00C64359"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8"/>
          <w:szCs w:val="28"/>
        </w:rPr>
      </w:pPr>
      <w:r w:rsidRPr="00C64359">
        <w:rPr>
          <w:rFonts w:ascii="Times New Roman" w:hAnsi="Times New Roman"/>
          <w:sz w:val="28"/>
          <w:szCs w:val="28"/>
        </w:rPr>
        <w:t>Федеральным казначейством;</w:t>
      </w:r>
    </w:p>
    <w:p w:rsidR="00C64359" w:rsidRPr="00C64359" w:rsidRDefault="00C64359" w:rsidP="00C64359">
      <w:pPr>
        <w:pStyle w:val="a4"/>
        <w:numPr>
          <w:ilvl w:val="2"/>
          <w:numId w:val="33"/>
        </w:numPr>
        <w:tabs>
          <w:tab w:val="left" w:pos="1276"/>
          <w:tab w:val="left" w:pos="1428"/>
        </w:tabs>
        <w:spacing w:after="0" w:line="240" w:lineRule="auto"/>
        <w:ind w:left="0" w:firstLine="709"/>
        <w:rPr>
          <w:rFonts w:ascii="Times New Roman" w:hAnsi="Times New Roman"/>
          <w:sz w:val="28"/>
          <w:szCs w:val="28"/>
        </w:rPr>
      </w:pPr>
      <w:r w:rsidRPr="00C64359">
        <w:rPr>
          <w:rFonts w:ascii="Times New Roman" w:hAnsi="Times New Roman"/>
          <w:sz w:val="28"/>
          <w:szCs w:val="28"/>
        </w:rPr>
        <w:t>Администрациями муниципальных образований.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5.5. </w:t>
      </w:r>
      <w:proofErr w:type="gramStart"/>
      <w:r w:rsidRPr="00C64359">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64359">
        <w:rPr>
          <w:rFonts w:ascii="Times New Roman" w:hAnsi="Times New Roman"/>
          <w:sz w:val="28"/>
          <w:szCs w:val="28"/>
        </w:rPr>
        <w:t xml:space="preserve"> </w:t>
      </w:r>
      <w:proofErr w:type="gramStart"/>
      <w:r w:rsidRPr="00C64359">
        <w:rPr>
          <w:rFonts w:ascii="Times New Roman" w:hAnsi="Times New Roman"/>
          <w:sz w:val="28"/>
          <w:szCs w:val="28"/>
        </w:rPr>
        <w:t>предоставлении</w:t>
      </w:r>
      <w:proofErr w:type="gramEnd"/>
      <w:r w:rsidRPr="00C64359">
        <w:rPr>
          <w:rFonts w:ascii="Times New Roman" w:hAnsi="Times New Roman"/>
          <w:sz w:val="28"/>
          <w:szCs w:val="28"/>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муниципальных услуг.</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C64359" w:rsidRPr="00C64359" w:rsidRDefault="00C64359" w:rsidP="00C64359">
      <w:pPr>
        <w:pStyle w:val="ConsPlusNormal"/>
        <w:ind w:firstLine="709"/>
        <w:jc w:val="both"/>
        <w:rPr>
          <w:rFonts w:ascii="Times New Roman" w:hAnsi="Times New Roman" w:cs="Times New Roman"/>
          <w:sz w:val="28"/>
          <w:szCs w:val="28"/>
        </w:rPr>
      </w:pPr>
      <w:proofErr w:type="gramStart"/>
      <w:r w:rsidRPr="00C6435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C64359">
        <w:rPr>
          <w:rFonts w:ascii="Times New Roman" w:hAnsi="Times New Roman" w:cs="Times New Roman"/>
          <w:sz w:val="28"/>
          <w:szCs w:val="28"/>
        </w:rPr>
        <w:t>дендропланом</w:t>
      </w:r>
      <w:proofErr w:type="spellEnd"/>
      <w:r w:rsidRPr="00C64359">
        <w:rPr>
          <w:rFonts w:ascii="Times New Roman" w:hAnsi="Times New Roman" w:cs="Times New Roman"/>
          <w:sz w:val="28"/>
          <w:szCs w:val="28"/>
        </w:rPr>
        <w:t>.</w:t>
      </w:r>
    </w:p>
    <w:p w:rsidR="00C64359" w:rsidRPr="00C64359" w:rsidRDefault="00C64359" w:rsidP="00C64359">
      <w:pPr>
        <w:pStyle w:val="21"/>
        <w:shd w:val="clear" w:color="auto" w:fill="auto"/>
        <w:tabs>
          <w:tab w:val="left" w:pos="1276"/>
          <w:tab w:val="left" w:pos="1428"/>
        </w:tabs>
        <w:spacing w:before="0" w:after="0" w:line="240" w:lineRule="auto"/>
        <w:ind w:firstLine="709"/>
        <w:rPr>
          <w:spacing w:val="0"/>
          <w:sz w:val="28"/>
          <w:szCs w:val="28"/>
        </w:rPr>
      </w:pPr>
    </w:p>
    <w:p w:rsidR="00C64359" w:rsidRPr="00C64359" w:rsidRDefault="00C64359" w:rsidP="00C64359">
      <w:pPr>
        <w:pStyle w:val="90"/>
        <w:numPr>
          <w:ilvl w:val="0"/>
          <w:numId w:val="33"/>
        </w:numPr>
        <w:shd w:val="clear" w:color="auto" w:fill="auto"/>
        <w:tabs>
          <w:tab w:val="left" w:pos="567"/>
        </w:tabs>
        <w:spacing w:after="0" w:line="240" w:lineRule="auto"/>
        <w:ind w:left="0" w:firstLine="709"/>
        <w:rPr>
          <w:i w:val="0"/>
          <w:spacing w:val="0"/>
          <w:sz w:val="28"/>
          <w:szCs w:val="28"/>
        </w:rPr>
      </w:pPr>
      <w:r w:rsidRPr="00C64359">
        <w:rPr>
          <w:i w:val="0"/>
          <w:spacing w:val="0"/>
          <w:sz w:val="28"/>
          <w:szCs w:val="28"/>
        </w:rPr>
        <w:t>Результат предоставления Муниципальной услуги</w:t>
      </w:r>
    </w:p>
    <w:p w:rsidR="00C64359" w:rsidRPr="00C64359" w:rsidRDefault="00C64359" w:rsidP="00C64359">
      <w:pPr>
        <w:pStyle w:val="90"/>
        <w:shd w:val="clear" w:color="auto" w:fill="auto"/>
        <w:tabs>
          <w:tab w:val="left" w:pos="567"/>
        </w:tabs>
        <w:spacing w:after="0" w:line="240" w:lineRule="auto"/>
        <w:ind w:firstLine="709"/>
        <w:rPr>
          <w:i w:val="0"/>
          <w:spacing w:val="0"/>
          <w:sz w:val="28"/>
          <w:szCs w:val="28"/>
        </w:rPr>
      </w:pP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6.1. Результатом предоставления Муниципальной услуги является: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6.1.1. разрешение на право вырубки зеленых насаждений (разрешения на пересадку деревьев и кустарников) на территории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 либо мотивированный отказ в предоставлении Муниципальной услуги;</w:t>
      </w: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C64359" w:rsidRDefault="00C64359" w:rsidP="00C64359">
      <w:pPr>
        <w:tabs>
          <w:tab w:val="left" w:pos="1071"/>
        </w:tabs>
        <w:ind w:firstLine="709"/>
        <w:rPr>
          <w:rFonts w:ascii="Times New Roman" w:hAnsi="Times New Roman"/>
          <w:sz w:val="28"/>
          <w:szCs w:val="28"/>
        </w:rPr>
      </w:pPr>
      <w:r w:rsidRPr="00C64359">
        <w:rPr>
          <w:rFonts w:ascii="Times New Roman" w:hAnsi="Times New Roman"/>
          <w:sz w:val="28"/>
          <w:szCs w:val="28"/>
        </w:rPr>
        <w:t>6.1.3. выдача дубликата разрешения либо отказ в выдаче дубликата.</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6.2. Разрешение на право вырубки зеленых насаждений оформляется по форме согласно Приложению № 2 к настоящему Административному регламенту.</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 Посредством почтового отправления;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2. В личный кабинет Заявителя на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 Посредством </w:t>
      </w:r>
      <w:r w:rsidRPr="00C64359">
        <w:rPr>
          <w:rFonts w:ascii="Times New Roman" w:eastAsia="Calibri" w:hAnsi="Times New Roman"/>
          <w:sz w:val="28"/>
          <w:szCs w:val="28"/>
          <w:lang w:eastAsia="en-US"/>
        </w:rPr>
        <w:t>электронной почты;</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4. В МФЦ;</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5. Лично Заявителю либо его уполномоченному представителю в Администрации.</w:t>
      </w:r>
    </w:p>
    <w:p w:rsidR="00C64359" w:rsidRPr="00C64359" w:rsidRDefault="00C64359" w:rsidP="00C64359">
      <w:pPr>
        <w:pStyle w:val="af6"/>
        <w:ind w:firstLine="709"/>
        <w:rPr>
          <w:szCs w:val="28"/>
        </w:rPr>
      </w:pPr>
      <w:r w:rsidRPr="00C64359">
        <w:rPr>
          <w:szCs w:val="28"/>
        </w:rPr>
        <w:t xml:space="preserve">6.5. Формирование реестровой записи в качестве результата предоставления Муниципальной услуги не предусмотрено.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регистрационный номер;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дата регистрации;</w:t>
      </w:r>
    </w:p>
    <w:p w:rsid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D591D" w:rsidRPr="002D591D" w:rsidRDefault="002D591D" w:rsidP="002D591D">
      <w:pPr>
        <w:ind w:firstLine="709"/>
        <w:rPr>
          <w:rFonts w:ascii="Times New Roman" w:hAnsi="Times New Roman"/>
          <w:sz w:val="28"/>
          <w:szCs w:val="28"/>
        </w:rPr>
      </w:pPr>
      <w:r w:rsidRPr="002D591D">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w:t>
      </w:r>
      <w:r w:rsidRPr="002D591D">
        <w:rPr>
          <w:rFonts w:ascii="Times New Roman" w:hAnsi="Times New Roman"/>
          <w:sz w:val="28"/>
          <w:szCs w:val="28"/>
        </w:rPr>
        <w:lastRenderedPageBreak/>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591D" w:rsidRPr="002D591D" w:rsidRDefault="002D591D" w:rsidP="002D591D">
      <w:pPr>
        <w:ind w:firstLine="709"/>
        <w:rPr>
          <w:rFonts w:ascii="Times New Roman" w:hAnsi="Times New Roman"/>
          <w:sz w:val="28"/>
          <w:szCs w:val="28"/>
        </w:rPr>
      </w:pPr>
      <w:r w:rsidRPr="002D591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591D" w:rsidRPr="00C64359" w:rsidRDefault="002D591D" w:rsidP="002D591D">
      <w:pPr>
        <w:ind w:firstLine="709"/>
        <w:rPr>
          <w:rFonts w:ascii="Times New Roman" w:hAnsi="Times New Roman"/>
          <w:sz w:val="28"/>
          <w:szCs w:val="28"/>
        </w:rPr>
      </w:pPr>
      <w:r w:rsidRPr="002D591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r>
        <w:rPr>
          <w:rFonts w:ascii="Times New Roman" w:hAnsi="Times New Roman"/>
          <w:sz w:val="28"/>
          <w:szCs w:val="28"/>
        </w:rPr>
        <w:t>.</w:t>
      </w:r>
    </w:p>
    <w:p w:rsidR="00C64359" w:rsidRPr="00C64359" w:rsidRDefault="00C64359" w:rsidP="00C64359">
      <w:pPr>
        <w:tabs>
          <w:tab w:val="left" w:pos="1945"/>
        </w:tabs>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7. Срок предоставления Муниципальной услуги</w:t>
      </w:r>
    </w:p>
    <w:p w:rsidR="00C64359" w:rsidRPr="00C64359" w:rsidRDefault="00C64359" w:rsidP="00C64359">
      <w:pPr>
        <w:pStyle w:val="a4"/>
        <w:tabs>
          <w:tab w:val="left" w:pos="1276"/>
        </w:tabs>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7.1. Срок предоставления Муниципальной услуги не должен превышать 17 рабочих дней со дня регистрации заявления в Администрации или МФЦ.</w:t>
      </w:r>
    </w:p>
    <w:p w:rsidR="00C64359" w:rsidRPr="00C64359" w:rsidRDefault="00C64359" w:rsidP="00C64359">
      <w:pPr>
        <w:widowControl w:val="0"/>
        <w:numPr>
          <w:ilvl w:val="1"/>
          <w:numId w:val="34"/>
        </w:numPr>
        <w:tabs>
          <w:tab w:val="left" w:pos="1276"/>
          <w:tab w:val="left" w:pos="1945"/>
        </w:tabs>
        <w:ind w:left="0" w:firstLine="709"/>
        <w:rPr>
          <w:rFonts w:ascii="Times New Roman" w:hAnsi="Times New Roman"/>
          <w:sz w:val="28"/>
          <w:szCs w:val="28"/>
        </w:rPr>
      </w:pPr>
      <w:r w:rsidRPr="00C6435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64359" w:rsidRPr="00C64359" w:rsidRDefault="00C64359" w:rsidP="00C64359">
      <w:pPr>
        <w:pStyle w:val="a4"/>
        <w:spacing w:after="0" w:line="240" w:lineRule="auto"/>
        <w:ind w:left="0" w:firstLine="709"/>
        <w:rPr>
          <w:rFonts w:ascii="Times New Roman" w:hAnsi="Times New Roman"/>
          <w:sz w:val="28"/>
          <w:szCs w:val="28"/>
        </w:rPr>
      </w:pPr>
    </w:p>
    <w:p w:rsidR="00C64359" w:rsidRPr="00C64359" w:rsidRDefault="00C64359" w:rsidP="00C64359">
      <w:pPr>
        <w:widowControl w:val="0"/>
        <w:numPr>
          <w:ilvl w:val="0"/>
          <w:numId w:val="34"/>
        </w:numPr>
        <w:ind w:left="0" w:firstLine="709"/>
        <w:rPr>
          <w:rFonts w:ascii="Times New Roman" w:hAnsi="Times New Roman"/>
          <w:sz w:val="28"/>
          <w:szCs w:val="28"/>
        </w:rPr>
      </w:pPr>
      <w:r w:rsidRPr="00C64359">
        <w:rPr>
          <w:rFonts w:ascii="Times New Roman" w:eastAsia="Calibri" w:hAnsi="Times New Roman"/>
          <w:sz w:val="28"/>
          <w:szCs w:val="28"/>
        </w:rPr>
        <w:t>Правовые основания предоставления</w:t>
      </w:r>
      <w:r w:rsidRPr="00C64359">
        <w:rPr>
          <w:rFonts w:ascii="Times New Roman" w:hAnsi="Times New Roman"/>
          <w:sz w:val="28"/>
          <w:szCs w:val="28"/>
        </w:rPr>
        <w:t xml:space="preserve"> Муниципальной услуги</w:t>
      </w: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Гражданский кодекс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Земельный кодекс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C64359" w:rsidRPr="00C64359" w:rsidRDefault="00C64359" w:rsidP="00C64359">
      <w:pPr>
        <w:pStyle w:val="a4"/>
        <w:spacing w:after="0" w:line="240" w:lineRule="auto"/>
        <w:ind w:left="0" w:firstLine="709"/>
        <w:rPr>
          <w:rStyle w:val="msonormal0"/>
          <w:rFonts w:ascii="Times New Roman" w:hAnsi="Times New Roman"/>
          <w:bCs/>
          <w:sz w:val="28"/>
          <w:szCs w:val="28"/>
        </w:rPr>
      </w:pPr>
      <w:r w:rsidRPr="00C64359">
        <w:rPr>
          <w:rFonts w:ascii="Times New Roman" w:hAnsi="Times New Roman"/>
          <w:sz w:val="28"/>
          <w:szCs w:val="28"/>
        </w:rPr>
        <w:t xml:space="preserve">- постановлением Администрации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 xml:space="preserve">сельского поселения Эртильского муниципального района Воронежской области «Об утверждении </w:t>
      </w:r>
      <w:r w:rsidRPr="00C64359">
        <w:rPr>
          <w:rStyle w:val="msonormal0"/>
          <w:rFonts w:ascii="Times New Roman" w:hAnsi="Times New Roman"/>
          <w:bCs/>
          <w:sz w:val="28"/>
          <w:szCs w:val="28"/>
        </w:rPr>
        <w:t xml:space="preserve">Положения о создании, охране и содержании зеленых насаждений на территории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r w:rsidRPr="00C64359">
        <w:rPr>
          <w:rStyle w:val="msonormal0"/>
          <w:rFonts w:ascii="Times New Roman" w:hAnsi="Times New Roman"/>
          <w:bCs/>
          <w:sz w:val="28"/>
          <w:szCs w:val="28"/>
        </w:rPr>
        <w:t>»;</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 уставом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p>
    <w:p w:rsidR="00C64359" w:rsidRPr="00C64359" w:rsidRDefault="00C64359" w:rsidP="00C64359">
      <w:pPr>
        <w:pStyle w:val="21"/>
        <w:shd w:val="clear" w:color="auto" w:fill="auto"/>
        <w:tabs>
          <w:tab w:val="left" w:pos="1341"/>
        </w:tabs>
        <w:spacing w:before="0" w:after="0" w:line="240" w:lineRule="auto"/>
        <w:ind w:firstLine="709"/>
        <w:rPr>
          <w:spacing w:val="0"/>
          <w:sz w:val="28"/>
          <w:szCs w:val="28"/>
        </w:rPr>
      </w:pPr>
      <w:r w:rsidRPr="00C64359">
        <w:rPr>
          <w:spacing w:val="0"/>
          <w:sz w:val="28"/>
          <w:szCs w:val="28"/>
        </w:rPr>
        <w:t xml:space="preserve">8.2. </w:t>
      </w:r>
      <w:r w:rsidR="00870E80" w:rsidRPr="00870E80">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00870E80" w:rsidRPr="00870E80">
        <w:rPr>
          <w:spacing w:val="0"/>
          <w:sz w:val="28"/>
          <w:szCs w:val="28"/>
        </w:rPr>
        <w:lastRenderedPageBreak/>
        <w:t>реквизитов и источников официального опубликования), размещен на сайте Администрации.</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C64359">
        <w:rPr>
          <w:rFonts w:ascii="Times New Roman" w:hAnsi="Times New Roman"/>
          <w:sz w:val="28"/>
          <w:szCs w:val="28"/>
        </w:rPr>
        <w:t>ии и ау</w:t>
      </w:r>
      <w:proofErr w:type="gramEnd"/>
      <w:r w:rsidRPr="00C64359">
        <w:rPr>
          <w:rFonts w:ascii="Times New Roman" w:hAnsi="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64359">
        <w:rPr>
          <w:rFonts w:ascii="Times New Roman" w:hAnsi="Times New Roman"/>
          <w:sz w:val="28"/>
          <w:szCs w:val="28"/>
        </w:rPr>
        <w:t>sig</w:t>
      </w:r>
      <w:proofErr w:type="spellEnd"/>
      <w:r w:rsidRPr="00C64359">
        <w:rPr>
          <w:rFonts w:ascii="Times New Roman" w:hAnsi="Times New Roman"/>
          <w:sz w:val="28"/>
          <w:szCs w:val="28"/>
        </w:rPr>
        <w:t xml:space="preserve">;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9.4. К заявлению прилагаются следующие документы: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заключение государственной экспертизы или иных экспертиз, согласований по нему;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задание или программа инженерных изысканий;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 организации работ по сносу объекта;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В случае предупреждения и ликвидации </w:t>
      </w:r>
      <w:proofErr w:type="gramStart"/>
      <w:r w:rsidRPr="00C64359">
        <w:rPr>
          <w:rFonts w:ascii="Times New Roman" w:hAnsi="Times New Roman"/>
          <w:sz w:val="28"/>
          <w:szCs w:val="28"/>
        </w:rPr>
        <w:t>последствий</w:t>
      </w:r>
      <w:proofErr w:type="gramEnd"/>
      <w:r w:rsidRPr="00C64359">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C64359">
        <w:rPr>
          <w:rFonts w:ascii="Times New Roman" w:hAnsi="Times New Roman"/>
          <w:sz w:val="28"/>
          <w:szCs w:val="28"/>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C64359">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соответствующий акт об аварийной ситуации, составленный уполномоченным лицом;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фотографии с места аварии.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санитарно-гигиеническое заключение (предписание).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реконструкции зеленых насаждений на занимаемом земельном участке: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 реконструкции зеленых насаждений с </w:t>
      </w:r>
      <w:proofErr w:type="spellStart"/>
      <w:r w:rsidRPr="00C64359">
        <w:rPr>
          <w:rFonts w:ascii="Times New Roman" w:hAnsi="Times New Roman"/>
          <w:sz w:val="28"/>
          <w:szCs w:val="28"/>
        </w:rPr>
        <w:t>дендропланом</w:t>
      </w:r>
      <w:proofErr w:type="spellEnd"/>
      <w:r w:rsidRPr="00C64359">
        <w:rPr>
          <w:rFonts w:ascii="Times New Roman" w:hAnsi="Times New Roman"/>
          <w:sz w:val="28"/>
          <w:szCs w:val="28"/>
        </w:rPr>
        <w:t xml:space="preserve">, согласованный со структурными подразделениями Администрации по градостроительству, архитектуре, охране окружающей среды.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w:t>
      </w:r>
      <w:proofErr w:type="spellStart"/>
      <w:r w:rsidRPr="00C64359">
        <w:rPr>
          <w:rFonts w:ascii="Times New Roman" w:hAnsi="Times New Roman"/>
          <w:sz w:val="28"/>
          <w:szCs w:val="28"/>
        </w:rPr>
        <w:t>уходных</w:t>
      </w:r>
      <w:proofErr w:type="spellEnd"/>
      <w:r w:rsidRPr="00C64359">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заключение (предписание) специализированных организаций.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C64359">
        <w:rPr>
          <w:rFonts w:ascii="Times New Roman" w:hAnsi="Times New Roman"/>
          <w:sz w:val="28"/>
          <w:szCs w:val="28"/>
        </w:rPr>
        <w:t xml:space="preserve"> документы:</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проектные решения по размещению объекта;</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подтверждение направления проектной документации на экспертизу.</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90"/>
        <w:shd w:val="clear" w:color="auto" w:fill="auto"/>
        <w:tabs>
          <w:tab w:val="left" w:pos="1553"/>
        </w:tabs>
        <w:spacing w:after="0" w:line="240" w:lineRule="auto"/>
        <w:ind w:firstLine="709"/>
        <w:rPr>
          <w:rStyle w:val="91"/>
          <w:spacing w:val="0"/>
          <w:sz w:val="28"/>
          <w:szCs w:val="28"/>
        </w:rPr>
      </w:pPr>
      <w:r w:rsidRPr="00C64359">
        <w:rPr>
          <w:i w:val="0"/>
          <w:spacing w:val="0"/>
          <w:sz w:val="28"/>
          <w:szCs w:val="28"/>
        </w:rPr>
        <w:t>10. Исчерпывающий перечень документов</w:t>
      </w:r>
      <w:r w:rsidRPr="00C64359">
        <w:rPr>
          <w:rStyle w:val="91"/>
          <w:spacing w:val="0"/>
          <w:sz w:val="28"/>
          <w:szCs w:val="28"/>
        </w:rPr>
        <w:t xml:space="preserve">, </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r w:rsidRPr="00C64359">
        <w:rPr>
          <w:i w:val="0"/>
          <w:spacing w:val="0"/>
          <w:sz w:val="28"/>
          <w:szCs w:val="28"/>
        </w:rPr>
        <w:t>необходимых для предоставления Муниципальной услуги</w:t>
      </w:r>
      <w:r w:rsidRPr="00C64359">
        <w:rPr>
          <w:rStyle w:val="91"/>
          <w:spacing w:val="0"/>
          <w:sz w:val="28"/>
          <w:szCs w:val="28"/>
        </w:rPr>
        <w:t xml:space="preserve">, </w:t>
      </w:r>
      <w:r w:rsidRPr="00C64359">
        <w:rPr>
          <w:i w:val="0"/>
          <w:spacing w:val="0"/>
          <w:sz w:val="28"/>
          <w:szCs w:val="28"/>
        </w:rPr>
        <w:t>которые находятся в распоряжении органов власти</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разрешение на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Данные документы находятся в распоряжении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(Указывается в случае, если оплата компенсационной стоимости за вырубку зеленых </w:t>
      </w:r>
      <w:r w:rsidRPr="00C64359">
        <w:rPr>
          <w:rFonts w:ascii="Times New Roman" w:hAnsi="Times New Roman"/>
          <w:sz w:val="28"/>
          <w:szCs w:val="28"/>
        </w:rPr>
        <w:lastRenderedPageBreak/>
        <w:t xml:space="preserve">насаждений предусмотрена нормативными правовыми актами соответствующего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proofErr w:type="gramStart"/>
      <w:r w:rsidRPr="00C64359">
        <w:rPr>
          <w:rFonts w:ascii="Times New Roman" w:hAnsi="Times New Roman"/>
          <w:sz w:val="28"/>
          <w:szCs w:val="28"/>
        </w:rPr>
        <w:t>.(</w:t>
      </w:r>
      <w:proofErr w:type="gramEnd"/>
      <w:r w:rsidRPr="00C64359">
        <w:rPr>
          <w:rFonts w:ascii="Times New Roman" w:hAnsi="Times New Roman"/>
          <w:sz w:val="28"/>
          <w:szCs w:val="28"/>
        </w:rPr>
        <w:t xml:space="preserve">В случае, если оплата установлена нормативными правовыми актами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10.1.4. В случае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10.1.5. В случае проведения работ по ремонту и обслуживанию инженерных коммуникаций: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10.1.8. В случае реконструкции зеленых насаждений на занимаемом земельном участке: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10.1.9. В случае проведения </w:t>
      </w:r>
      <w:proofErr w:type="spellStart"/>
      <w:r w:rsidRPr="00C64359">
        <w:rPr>
          <w:rFonts w:ascii="Times New Roman" w:hAnsi="Times New Roman"/>
          <w:sz w:val="28"/>
          <w:szCs w:val="28"/>
        </w:rPr>
        <w:t>уходных</w:t>
      </w:r>
      <w:proofErr w:type="spellEnd"/>
      <w:r w:rsidRPr="00C64359">
        <w:rPr>
          <w:rFonts w:ascii="Times New Roman" w:hAnsi="Times New Roman"/>
          <w:sz w:val="28"/>
          <w:szCs w:val="28"/>
        </w:rPr>
        <w:t xml:space="preserve"> работ (вырубка аварийных, сухостойных насаждений, а также обрезка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r w:rsidRPr="00C64359">
        <w:rPr>
          <w:i w:val="0"/>
          <w:spacing w:val="0"/>
          <w:sz w:val="28"/>
          <w:szCs w:val="28"/>
        </w:rPr>
        <w:t>10.2. Запрещается требовать от Заявителя:</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64359">
        <w:rPr>
          <w:rFonts w:ascii="Times New Roman" w:hAnsi="Times New Roman"/>
          <w:bCs/>
          <w:iCs/>
          <w:sz w:val="28"/>
          <w:szCs w:val="28"/>
        </w:rPr>
        <w:t xml:space="preserve"> Воронежской области</w:t>
      </w:r>
      <w:r w:rsidRPr="00C6435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64359" w:rsidRPr="00C64359" w:rsidRDefault="00C64359" w:rsidP="00C64359">
      <w:pPr>
        <w:autoSpaceDE w:val="0"/>
        <w:autoSpaceDN w:val="0"/>
        <w:adjustRightInd w:val="0"/>
        <w:ind w:firstLine="709"/>
        <w:rPr>
          <w:rFonts w:ascii="Times New Roman" w:hAnsi="Times New Roman"/>
          <w:bCs/>
          <w:sz w:val="28"/>
          <w:szCs w:val="28"/>
        </w:rPr>
      </w:pPr>
      <w:proofErr w:type="gramStart"/>
      <w:r w:rsidRPr="00C6435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C64359">
        <w:rPr>
          <w:rFonts w:ascii="Times New Roman" w:hAnsi="Times New Roman"/>
          <w:bCs/>
          <w:iCs/>
          <w:sz w:val="28"/>
          <w:szCs w:val="28"/>
        </w:rPr>
        <w:t xml:space="preserve"> Воронежской </w:t>
      </w:r>
      <w:r w:rsidRPr="00C64359">
        <w:rPr>
          <w:rFonts w:ascii="Times New Roman" w:hAnsi="Times New Roman"/>
          <w:bCs/>
          <w:iCs/>
          <w:sz w:val="28"/>
          <w:szCs w:val="28"/>
        </w:rPr>
        <w:lastRenderedPageBreak/>
        <w:t>области</w:t>
      </w:r>
      <w:r w:rsidRPr="00C64359">
        <w:rPr>
          <w:rFonts w:ascii="Times New Roman" w:hAnsi="Times New Roman"/>
          <w:bCs/>
          <w:sz w:val="28"/>
          <w:szCs w:val="28"/>
        </w:rPr>
        <w:t xml:space="preserve">, муниципальными правовыми актами администрации </w:t>
      </w:r>
      <w:proofErr w:type="spellStart"/>
      <w:r w:rsidR="00803495" w:rsidRPr="00803495">
        <w:rPr>
          <w:rFonts w:ascii="Times New Roman" w:hAnsi="Times New Roman"/>
          <w:bCs/>
          <w:sz w:val="28"/>
          <w:szCs w:val="28"/>
        </w:rPr>
        <w:t>Большедобринского</w:t>
      </w:r>
      <w:proofErr w:type="spellEnd"/>
      <w:r w:rsidR="00803495" w:rsidRPr="00803495">
        <w:rPr>
          <w:rFonts w:ascii="Times New Roman" w:hAnsi="Times New Roman"/>
          <w:bCs/>
          <w:sz w:val="28"/>
          <w:szCs w:val="28"/>
        </w:rPr>
        <w:t xml:space="preserve"> </w:t>
      </w:r>
      <w:r w:rsidRPr="00C64359">
        <w:rPr>
          <w:rFonts w:ascii="Times New Roman" w:hAnsi="Times New Roman"/>
          <w:bCs/>
          <w:sz w:val="28"/>
          <w:szCs w:val="28"/>
        </w:rPr>
        <w:t>сельского поселения Эртильского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C64359">
        <w:rPr>
          <w:rFonts w:ascii="Times New Roman" w:hAnsi="Times New Roman"/>
          <w:bCs/>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C64359" w:rsidRPr="00C64359" w:rsidRDefault="00C64359" w:rsidP="00C64359">
      <w:pPr>
        <w:autoSpaceDE w:val="0"/>
        <w:autoSpaceDN w:val="0"/>
        <w:adjustRightInd w:val="0"/>
        <w:ind w:firstLine="709"/>
        <w:rPr>
          <w:rFonts w:ascii="Times New Roman" w:hAnsi="Times New Roman"/>
          <w:bCs/>
          <w:sz w:val="28"/>
          <w:szCs w:val="28"/>
        </w:rPr>
      </w:pPr>
      <w:proofErr w:type="gramStart"/>
      <w:r w:rsidRPr="00C64359">
        <w:rPr>
          <w:rFonts w:ascii="Times New Roman" w:hAnsi="Times New Roman"/>
          <w:bCs/>
          <w:sz w:val="28"/>
          <w:szCs w:val="28"/>
        </w:rPr>
        <w:t xml:space="preserve">- </w:t>
      </w:r>
      <w:r w:rsidRPr="00C6435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359" w:rsidRPr="00C64359" w:rsidRDefault="00C64359" w:rsidP="00C64359">
      <w:pPr>
        <w:autoSpaceDE w:val="0"/>
        <w:autoSpaceDN w:val="0"/>
        <w:adjustRightInd w:val="0"/>
        <w:ind w:firstLine="709"/>
        <w:rPr>
          <w:rFonts w:ascii="Times New Roman" w:eastAsia="Calibri" w:hAnsi="Times New Roman"/>
          <w:sz w:val="28"/>
          <w:szCs w:val="28"/>
        </w:rPr>
      </w:pPr>
      <w:proofErr w:type="gramStart"/>
      <w:r w:rsidRPr="00C6435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64359">
        <w:rPr>
          <w:rFonts w:ascii="Times New Roman" w:eastAsia="Calibri" w:hAnsi="Times New Roman"/>
          <w:sz w:val="28"/>
          <w:szCs w:val="28"/>
        </w:rPr>
        <w:t xml:space="preserve"> </w:t>
      </w:r>
      <w:proofErr w:type="gramStart"/>
      <w:r w:rsidRPr="00C6435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C64359">
        <w:rPr>
          <w:rFonts w:ascii="Times New Roman" w:eastAsia="Calibri" w:hAnsi="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64359" w:rsidRPr="00C64359" w:rsidRDefault="00C64359" w:rsidP="00C64359">
      <w:pPr>
        <w:autoSpaceDE w:val="0"/>
        <w:autoSpaceDN w:val="0"/>
        <w:adjustRightInd w:val="0"/>
        <w:ind w:firstLine="709"/>
        <w:rPr>
          <w:rFonts w:ascii="Times New Roman" w:hAnsi="Times New Roman"/>
          <w:bCs/>
          <w:sz w:val="28"/>
          <w:szCs w:val="28"/>
        </w:rPr>
      </w:pPr>
      <w:proofErr w:type="gramStart"/>
      <w:r w:rsidRPr="00C6435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64359">
        <w:rPr>
          <w:rFonts w:ascii="Times New Roman" w:hAnsi="Times New Roman"/>
          <w:bCs/>
          <w:sz w:val="28"/>
          <w:szCs w:val="28"/>
        </w:rPr>
        <w:t>.</w:t>
      </w:r>
      <w:proofErr w:type="gramEnd"/>
    </w:p>
    <w:p w:rsidR="00C64359" w:rsidRPr="00C64359" w:rsidRDefault="00C64359" w:rsidP="00C64359">
      <w:pPr>
        <w:pStyle w:val="21"/>
        <w:shd w:val="clear" w:color="auto" w:fill="auto"/>
        <w:tabs>
          <w:tab w:val="left" w:pos="1396"/>
        </w:tabs>
        <w:spacing w:before="0" w:after="0" w:line="240" w:lineRule="auto"/>
        <w:ind w:firstLine="709"/>
        <w:rPr>
          <w:spacing w:val="0"/>
          <w:sz w:val="28"/>
          <w:szCs w:val="28"/>
        </w:rPr>
      </w:pPr>
      <w:r w:rsidRPr="00C64359">
        <w:rPr>
          <w:bCs/>
          <w:spacing w:val="0"/>
          <w:sz w:val="28"/>
          <w:szCs w:val="28"/>
        </w:rPr>
        <w:t xml:space="preserve">10.3. </w:t>
      </w:r>
      <w:r w:rsidRPr="00C64359">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64359" w:rsidRPr="00C64359" w:rsidRDefault="00C64359" w:rsidP="00C64359">
      <w:pPr>
        <w:ind w:firstLine="709"/>
        <w:contextualSpacing/>
        <w:rPr>
          <w:rFonts w:ascii="Times New Roman" w:hAnsi="Times New Roman"/>
          <w:sz w:val="28"/>
          <w:szCs w:val="28"/>
        </w:rPr>
      </w:pP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C64359" w:rsidRPr="00C64359" w:rsidRDefault="00C64359" w:rsidP="00C64359">
      <w:pPr>
        <w:tabs>
          <w:tab w:val="left" w:pos="1945"/>
        </w:tabs>
        <w:ind w:firstLine="709"/>
        <w:rPr>
          <w:rFonts w:ascii="Times New Roman" w:hAnsi="Times New Roman"/>
          <w:sz w:val="28"/>
          <w:szCs w:val="28"/>
        </w:rPr>
      </w:pPr>
    </w:p>
    <w:p w:rsidR="00C64359" w:rsidRPr="00C64359" w:rsidRDefault="00C64359" w:rsidP="00C64359">
      <w:pPr>
        <w:pStyle w:val="90"/>
        <w:shd w:val="clear" w:color="auto" w:fill="auto"/>
        <w:tabs>
          <w:tab w:val="left" w:pos="1437"/>
        </w:tabs>
        <w:spacing w:after="0" w:line="240" w:lineRule="auto"/>
        <w:ind w:firstLine="709"/>
        <w:rPr>
          <w:bCs/>
          <w:i w:val="0"/>
          <w:spacing w:val="0"/>
          <w:sz w:val="28"/>
          <w:szCs w:val="28"/>
        </w:rPr>
      </w:pPr>
      <w:r w:rsidRPr="00C64359">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64359" w:rsidRPr="00C64359" w:rsidRDefault="00C64359" w:rsidP="00C64359">
      <w:pPr>
        <w:pStyle w:val="90"/>
        <w:shd w:val="clear" w:color="auto" w:fill="auto"/>
        <w:tabs>
          <w:tab w:val="left" w:pos="1437"/>
        </w:tabs>
        <w:spacing w:after="0" w:line="240" w:lineRule="auto"/>
        <w:ind w:firstLine="709"/>
        <w:rPr>
          <w:i w:val="0"/>
          <w:spacing w:val="0"/>
          <w:sz w:val="28"/>
          <w:szCs w:val="28"/>
        </w:rPr>
      </w:pPr>
      <w:r w:rsidRPr="00C64359">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11.1.6. Заявление подано лицом, не имеющим полномочий представлять интересы Заявителя.</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C64359">
        <w:rPr>
          <w:rFonts w:ascii="Times New Roman" w:hAnsi="Times New Roman"/>
          <w:bCs/>
          <w:sz w:val="28"/>
          <w:szCs w:val="28"/>
        </w:rPr>
        <w:t>с даты подачи</w:t>
      </w:r>
      <w:proofErr w:type="gramEnd"/>
      <w:r w:rsidRPr="00C64359">
        <w:rPr>
          <w:rFonts w:ascii="Times New Roman" w:hAnsi="Times New Roman"/>
          <w:bCs/>
          <w:sz w:val="28"/>
          <w:szCs w:val="28"/>
        </w:rPr>
        <w:t xml:space="preserve"> заявления, </w:t>
      </w:r>
      <w:r w:rsidRPr="00C64359">
        <w:rPr>
          <w:rFonts w:ascii="Times New Roman" w:hAnsi="Times New Roman"/>
          <w:bCs/>
          <w:sz w:val="28"/>
          <w:szCs w:val="28"/>
        </w:rPr>
        <w:lastRenderedPageBreak/>
        <w:t xml:space="preserve">либо выдается в день личного обращения в Администрацию. Форма решения приведена в Приложении №3 к настоящему Административному регламенту. </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12.1. </w:t>
      </w:r>
      <w:proofErr w:type="gramStart"/>
      <w:r w:rsidRPr="00C64359">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0E4527">
        <w:rPr>
          <w:rFonts w:ascii="Times New Roman" w:hAnsi="Times New Roman" w:cs="Times New Roman"/>
          <w:sz w:val="28"/>
          <w:szCs w:val="28"/>
        </w:rPr>
        <w:t>умента, подтверждающего оплату</w:t>
      </w:r>
      <w:r w:rsidR="000E4527">
        <w:rPr>
          <w:rStyle w:val="af2"/>
          <w:rFonts w:ascii="Times New Roman" w:hAnsi="Times New Roman" w:cs="Times New Roman"/>
          <w:sz w:val="28"/>
          <w:szCs w:val="28"/>
        </w:rPr>
        <w:footnoteReference w:id="1"/>
      </w:r>
      <w:r w:rsidR="000E4527">
        <w:rPr>
          <w:rFonts w:ascii="Times New Roman" w:hAnsi="Times New Roman" w:cs="Times New Roman"/>
          <w:sz w:val="28"/>
          <w:szCs w:val="28"/>
        </w:rPr>
        <w:t>.</w:t>
      </w:r>
      <w:proofErr w:type="gramEnd"/>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12.2. Основаниями для отказа в предоставлении Муниципальной услуги для Варианта 1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C64359" w:rsidRPr="00C64359" w:rsidRDefault="00C64359" w:rsidP="00C64359">
      <w:pPr>
        <w:pStyle w:val="a4"/>
        <w:autoSpaceDE w:val="0"/>
        <w:autoSpaceDN w:val="0"/>
        <w:adjustRightInd w:val="0"/>
        <w:spacing w:after="0" w:line="240" w:lineRule="auto"/>
        <w:ind w:left="0" w:firstLine="709"/>
        <w:rPr>
          <w:rFonts w:ascii="Times New Roman" w:eastAsia="SimSun" w:hAnsi="Times New Roman"/>
          <w:sz w:val="28"/>
          <w:szCs w:val="28"/>
        </w:rPr>
      </w:pPr>
      <w:r w:rsidRPr="00C64359">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Выявлена возможность сохранения зеленых насаждений;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Запрос подан неуполномоченным лицом;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C64359" w:rsidRPr="00C64359" w:rsidRDefault="00C64359" w:rsidP="00C64359">
      <w:pPr>
        <w:pStyle w:val="Default"/>
        <w:ind w:firstLine="709"/>
        <w:jc w:val="both"/>
        <w:rPr>
          <w:rFonts w:ascii="Times New Roman" w:hAnsi="Times New Roman" w:cs="Times New Roman"/>
          <w:color w:val="auto"/>
          <w:sz w:val="28"/>
          <w:szCs w:val="28"/>
        </w:rPr>
      </w:pPr>
      <w:r w:rsidRPr="00C64359">
        <w:rPr>
          <w:rFonts w:ascii="Times New Roman" w:hAnsi="Times New Roman" w:cs="Times New Roman"/>
          <w:color w:val="auto"/>
          <w:sz w:val="28"/>
          <w:szCs w:val="28"/>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C64359" w:rsidRPr="00C64359" w:rsidRDefault="00C64359" w:rsidP="00C64359">
      <w:pPr>
        <w:pStyle w:val="Default"/>
        <w:ind w:firstLine="709"/>
        <w:jc w:val="both"/>
        <w:rPr>
          <w:rFonts w:ascii="Times New Roman" w:hAnsi="Times New Roman" w:cs="Times New Roman"/>
          <w:color w:val="auto"/>
          <w:sz w:val="28"/>
          <w:szCs w:val="28"/>
        </w:rPr>
      </w:pPr>
      <w:proofErr w:type="spellStart"/>
      <w:r w:rsidRPr="00C64359">
        <w:rPr>
          <w:rFonts w:ascii="Times New Roman" w:hAnsi="Times New Roman" w:cs="Times New Roman"/>
          <w:color w:val="auto"/>
          <w:sz w:val="28"/>
          <w:szCs w:val="28"/>
        </w:rPr>
        <w:t>з</w:t>
      </w:r>
      <w:proofErr w:type="spellEnd"/>
      <w:r w:rsidRPr="00C64359">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12.4. Основаниями для отказа в предоставлении Муниципальной услуги для Варианта 2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отсутствие опечаток и (или) ошибок в выданных документах;</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б) обращение лица, не являющегося Заявителем (его представителем).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64359" w:rsidRPr="00C64359" w:rsidRDefault="00C64359" w:rsidP="00C64359">
      <w:pPr>
        <w:ind w:firstLine="709"/>
        <w:rPr>
          <w:rFonts w:ascii="Times New Roman" w:hAnsi="Times New Roman"/>
          <w:sz w:val="28"/>
          <w:szCs w:val="28"/>
        </w:rPr>
      </w:pPr>
    </w:p>
    <w:p w:rsidR="00C64359" w:rsidRPr="00C64359" w:rsidRDefault="00C64359" w:rsidP="00C64359">
      <w:pPr>
        <w:widowControl w:val="0"/>
        <w:numPr>
          <w:ilvl w:val="0"/>
          <w:numId w:val="35"/>
        </w:numPr>
        <w:ind w:left="0" w:firstLine="709"/>
        <w:rPr>
          <w:rFonts w:ascii="Times New Roman" w:hAnsi="Times New Roman"/>
          <w:sz w:val="28"/>
          <w:szCs w:val="28"/>
        </w:rPr>
      </w:pPr>
      <w:r w:rsidRPr="00C6435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C64359" w:rsidRPr="00C64359" w:rsidRDefault="00C64359" w:rsidP="00C64359">
      <w:pPr>
        <w:tabs>
          <w:tab w:val="left" w:pos="1084"/>
        </w:tabs>
        <w:ind w:firstLine="709"/>
        <w:rPr>
          <w:rFonts w:ascii="Times New Roman" w:hAnsi="Times New Roman"/>
          <w:bCs/>
          <w:sz w:val="28"/>
          <w:szCs w:val="28"/>
        </w:rPr>
      </w:pPr>
      <w:r w:rsidRPr="00C64359">
        <w:rPr>
          <w:rFonts w:ascii="Times New Roman" w:hAnsi="Times New Roman"/>
          <w:bCs/>
          <w:sz w:val="28"/>
          <w:szCs w:val="28"/>
        </w:rPr>
        <w:t>Муниципальная услуга предоставляется бесплатно.</w:t>
      </w:r>
    </w:p>
    <w:p w:rsidR="00C64359" w:rsidRPr="00C64359" w:rsidRDefault="00C64359" w:rsidP="00C64359">
      <w:pPr>
        <w:tabs>
          <w:tab w:val="left" w:pos="1084"/>
        </w:tabs>
        <w:ind w:firstLine="709"/>
        <w:rPr>
          <w:rFonts w:ascii="Times New Roman" w:hAnsi="Times New Roman"/>
          <w:bCs/>
          <w:sz w:val="28"/>
          <w:szCs w:val="28"/>
        </w:rPr>
      </w:pPr>
      <w:r w:rsidRPr="00C64359">
        <w:rPr>
          <w:rFonts w:ascii="Times New Roman" w:hAnsi="Times New Roman"/>
          <w:bCs/>
          <w:sz w:val="28"/>
          <w:szCs w:val="28"/>
        </w:rPr>
        <w:t xml:space="preserve">Компенсационная стоимость зеленых насаждений взимается в случаях и порядке, установленном муниципальным правовым актом администрации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bCs/>
          <w:sz w:val="28"/>
          <w:szCs w:val="28"/>
        </w:rPr>
        <w:t>сельского поселения Эртильского муниципального района Воронежской области.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администрации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eastAsia="Calibri" w:hAnsi="Times New Roman"/>
          <w:sz w:val="28"/>
          <w:szCs w:val="28"/>
          <w:lang w:eastAsia="en-US"/>
        </w:rPr>
        <w:t xml:space="preserve">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eastAsia="Calibri" w:hAnsi="Times New Roman"/>
          <w:sz w:val="28"/>
          <w:szCs w:val="28"/>
          <w:lang w:eastAsia="en-US"/>
        </w:rPr>
        <w:t xml:space="preserve">сельского поселения, не взимается. В случае если в течение одного календарного года </w:t>
      </w:r>
      <w:proofErr w:type="gramStart"/>
      <w:r w:rsidRPr="00C64359">
        <w:rPr>
          <w:rFonts w:ascii="Times New Roman" w:eastAsia="Calibri" w:hAnsi="Times New Roman"/>
          <w:sz w:val="28"/>
          <w:szCs w:val="28"/>
          <w:lang w:eastAsia="en-US"/>
        </w:rPr>
        <w:t>с даты ввода</w:t>
      </w:r>
      <w:proofErr w:type="gramEnd"/>
      <w:r w:rsidRPr="00C64359">
        <w:rPr>
          <w:rFonts w:ascii="Times New Roman" w:eastAsia="Calibr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C64359" w:rsidRPr="00C64359" w:rsidRDefault="00C64359" w:rsidP="00C64359">
      <w:pPr>
        <w:tabs>
          <w:tab w:val="left" w:pos="1084"/>
        </w:tabs>
        <w:ind w:firstLine="709"/>
        <w:rPr>
          <w:rFonts w:ascii="Times New Roman" w:hAnsi="Times New Roman"/>
          <w:bCs/>
          <w:sz w:val="28"/>
          <w:szCs w:val="28"/>
        </w:rPr>
      </w:pPr>
    </w:p>
    <w:p w:rsidR="00C64359" w:rsidRPr="00C64359" w:rsidRDefault="00C64359" w:rsidP="00C64359">
      <w:pPr>
        <w:numPr>
          <w:ilvl w:val="0"/>
          <w:numId w:val="36"/>
        </w:numPr>
        <w:autoSpaceDE w:val="0"/>
        <w:autoSpaceDN w:val="0"/>
        <w:adjustRightInd w:val="0"/>
        <w:ind w:left="0" w:firstLine="709"/>
        <w:rPr>
          <w:rFonts w:ascii="Times New Roman" w:hAnsi="Times New Roman"/>
          <w:bCs/>
          <w:sz w:val="28"/>
          <w:szCs w:val="28"/>
        </w:rPr>
      </w:pPr>
      <w:r w:rsidRPr="00C64359">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64359" w:rsidRPr="00C64359" w:rsidRDefault="00C64359" w:rsidP="00C64359">
      <w:pPr>
        <w:autoSpaceDE w:val="0"/>
        <w:autoSpaceDN w:val="0"/>
        <w:adjustRightInd w:val="0"/>
        <w:ind w:firstLine="709"/>
        <w:rPr>
          <w:rFonts w:ascii="Times New Roman" w:hAnsi="Times New Roman"/>
          <w:bCs/>
          <w:sz w:val="28"/>
          <w:szCs w:val="28"/>
        </w:rPr>
      </w:pPr>
    </w:p>
    <w:p w:rsidR="00C64359" w:rsidRPr="000E4527" w:rsidRDefault="00C64359" w:rsidP="00C64359">
      <w:pPr>
        <w:numPr>
          <w:ilvl w:val="0"/>
          <w:numId w:val="36"/>
        </w:numPr>
        <w:autoSpaceDE w:val="0"/>
        <w:autoSpaceDN w:val="0"/>
        <w:adjustRightInd w:val="0"/>
        <w:ind w:left="0" w:firstLine="709"/>
        <w:rPr>
          <w:rFonts w:ascii="Times New Roman" w:hAnsi="Times New Roman"/>
          <w:bCs/>
          <w:sz w:val="28"/>
          <w:szCs w:val="28"/>
        </w:rPr>
      </w:pPr>
      <w:r w:rsidRPr="000E4527">
        <w:rPr>
          <w:rFonts w:ascii="Times New Roman" w:hAnsi="Times New Roman"/>
          <w:bCs/>
          <w:sz w:val="28"/>
          <w:szCs w:val="28"/>
        </w:rPr>
        <w:t>Срок регистрации запроса Заявителя о предоставлении</w:t>
      </w:r>
      <w:r w:rsidR="000E4527" w:rsidRPr="000E4527">
        <w:rPr>
          <w:rFonts w:ascii="Times New Roman" w:hAnsi="Times New Roman"/>
          <w:bCs/>
          <w:sz w:val="28"/>
          <w:szCs w:val="28"/>
        </w:rPr>
        <w:t xml:space="preserve"> </w:t>
      </w:r>
      <w:r w:rsidRPr="000E4527">
        <w:rPr>
          <w:rFonts w:ascii="Times New Roman" w:hAnsi="Times New Roman"/>
          <w:bCs/>
          <w:sz w:val="28"/>
          <w:szCs w:val="28"/>
        </w:rPr>
        <w:t>Муниципальной услуги</w:t>
      </w:r>
    </w:p>
    <w:p w:rsidR="00C64359" w:rsidRPr="00C64359" w:rsidRDefault="00C64359" w:rsidP="00C64359">
      <w:pPr>
        <w:pStyle w:val="21"/>
        <w:numPr>
          <w:ilvl w:val="1"/>
          <w:numId w:val="36"/>
        </w:numPr>
        <w:shd w:val="clear" w:color="auto" w:fill="auto"/>
        <w:tabs>
          <w:tab w:val="left" w:pos="1276"/>
        </w:tabs>
        <w:spacing w:before="0" w:after="0" w:line="240" w:lineRule="auto"/>
        <w:ind w:left="0" w:firstLine="709"/>
        <w:rPr>
          <w:spacing w:val="0"/>
          <w:sz w:val="28"/>
          <w:szCs w:val="28"/>
        </w:rPr>
      </w:pPr>
      <w:r w:rsidRPr="00C64359">
        <w:rPr>
          <w:spacing w:val="0"/>
          <w:sz w:val="28"/>
          <w:szCs w:val="28"/>
        </w:rPr>
        <w:lastRenderedPageBreak/>
        <w:t xml:space="preserve">Запрос Заявителя о предоставлении Муниципальной услуги подлежит регистрации в день его поступления. </w:t>
      </w:r>
    </w:p>
    <w:p w:rsidR="00C64359" w:rsidRPr="00C64359" w:rsidRDefault="00C64359" w:rsidP="00C64359">
      <w:pPr>
        <w:pStyle w:val="21"/>
        <w:numPr>
          <w:ilvl w:val="1"/>
          <w:numId w:val="36"/>
        </w:numPr>
        <w:shd w:val="clear" w:color="auto" w:fill="auto"/>
        <w:tabs>
          <w:tab w:val="left" w:pos="1276"/>
        </w:tabs>
        <w:spacing w:before="0" w:after="0" w:line="240" w:lineRule="auto"/>
        <w:ind w:left="0" w:firstLine="709"/>
        <w:rPr>
          <w:spacing w:val="0"/>
          <w:sz w:val="28"/>
          <w:szCs w:val="28"/>
        </w:rPr>
      </w:pPr>
      <w:r w:rsidRPr="00C64359">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C64359">
        <w:rPr>
          <w:spacing w:val="0"/>
          <w:sz w:val="28"/>
          <w:szCs w:val="28"/>
        </w:rPr>
        <w:t>первый</w:t>
      </w:r>
      <w:proofErr w:type="gramEnd"/>
      <w:r w:rsidRPr="00C64359">
        <w:rPr>
          <w:spacing w:val="0"/>
          <w:sz w:val="28"/>
          <w:szCs w:val="28"/>
        </w:rPr>
        <w:t xml:space="preserve"> следующий за ним рабочий день. </w:t>
      </w:r>
    </w:p>
    <w:p w:rsidR="00C64359" w:rsidRPr="00C64359" w:rsidRDefault="00C64359" w:rsidP="00C64359">
      <w:pPr>
        <w:pStyle w:val="21"/>
        <w:shd w:val="clear" w:color="auto" w:fill="auto"/>
        <w:tabs>
          <w:tab w:val="left" w:pos="1276"/>
        </w:tabs>
        <w:spacing w:before="0" w:after="0" w:line="240" w:lineRule="auto"/>
        <w:ind w:firstLine="709"/>
        <w:rPr>
          <w:spacing w:val="0"/>
          <w:sz w:val="28"/>
          <w:szCs w:val="28"/>
        </w:rPr>
      </w:pPr>
    </w:p>
    <w:p w:rsidR="00C64359" w:rsidRPr="00C64359" w:rsidRDefault="00C64359" w:rsidP="00C64359">
      <w:pPr>
        <w:numPr>
          <w:ilvl w:val="0"/>
          <w:numId w:val="36"/>
        </w:numPr>
        <w:ind w:left="0" w:firstLine="709"/>
        <w:rPr>
          <w:rFonts w:ascii="Times New Roman" w:hAnsi="Times New Roman"/>
          <w:iCs/>
          <w:sz w:val="28"/>
          <w:szCs w:val="28"/>
          <w:lang w:eastAsia="en-US"/>
        </w:rPr>
      </w:pPr>
      <w:r w:rsidRPr="00C64359">
        <w:rPr>
          <w:rFonts w:ascii="Times New Roman" w:hAnsi="Times New Roman"/>
          <w:iCs/>
          <w:sz w:val="28"/>
          <w:szCs w:val="28"/>
          <w:lang w:eastAsia="en-US"/>
        </w:rPr>
        <w:t xml:space="preserve"> Требования к помещениям, в которых предоставляется Муниципальная услуга</w:t>
      </w:r>
    </w:p>
    <w:p w:rsidR="00C64359" w:rsidRPr="00C64359" w:rsidRDefault="00C64359" w:rsidP="00C64359">
      <w:pPr>
        <w:ind w:firstLine="709"/>
        <w:rPr>
          <w:rFonts w:ascii="Times New Roman" w:hAnsi="Times New Roman"/>
          <w:iCs/>
          <w:sz w:val="28"/>
          <w:szCs w:val="28"/>
          <w:lang w:eastAsia="en-US"/>
        </w:rPr>
      </w:pPr>
      <w:r w:rsidRPr="00C64359">
        <w:rPr>
          <w:rFonts w:ascii="Times New Roman" w:hAnsi="Times New Roman"/>
          <w:sz w:val="28"/>
          <w:szCs w:val="28"/>
        </w:rPr>
        <w:t xml:space="preserve">16.1. Местоположение административных зданий, в которых осуществляется прием </w:t>
      </w:r>
      <w:r w:rsidRPr="00C64359">
        <w:rPr>
          <w:rFonts w:ascii="Times New Roman" w:hAnsi="Times New Roman"/>
          <w:bCs/>
          <w:sz w:val="28"/>
          <w:szCs w:val="28"/>
        </w:rPr>
        <w:t>заявлений</w:t>
      </w:r>
      <w:r w:rsidRPr="00C6435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4359" w:rsidRPr="00C64359" w:rsidRDefault="00C64359" w:rsidP="00C64359">
      <w:pPr>
        <w:tabs>
          <w:tab w:val="left" w:pos="567"/>
        </w:tabs>
        <w:ind w:firstLine="709"/>
        <w:contextualSpacing/>
        <w:rPr>
          <w:rFonts w:ascii="Times New Roman" w:hAnsi="Times New Roman"/>
          <w:sz w:val="28"/>
          <w:szCs w:val="28"/>
        </w:rPr>
      </w:pPr>
      <w:r w:rsidRPr="00C64359">
        <w:rPr>
          <w:rFonts w:ascii="Times New Roman" w:hAnsi="Times New Roman"/>
          <w:sz w:val="28"/>
          <w:szCs w:val="28"/>
        </w:rPr>
        <w:t>16.2. В случае</w:t>
      </w:r>
      <w:proofErr w:type="gramStart"/>
      <w:r w:rsidRPr="00C64359">
        <w:rPr>
          <w:rFonts w:ascii="Times New Roman" w:hAnsi="Times New Roman"/>
          <w:sz w:val="28"/>
          <w:szCs w:val="28"/>
        </w:rPr>
        <w:t>,</w:t>
      </w:r>
      <w:proofErr w:type="gramEnd"/>
      <w:r w:rsidRPr="00C6435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64359" w:rsidRPr="00C64359" w:rsidRDefault="00C64359" w:rsidP="00C64359">
      <w:pPr>
        <w:tabs>
          <w:tab w:val="left" w:pos="567"/>
        </w:tabs>
        <w:ind w:firstLine="709"/>
        <w:contextualSpacing/>
        <w:rPr>
          <w:rFonts w:ascii="Times New Roman" w:hAnsi="Times New Roman"/>
          <w:sz w:val="28"/>
          <w:szCs w:val="28"/>
        </w:rPr>
      </w:pPr>
      <w:r w:rsidRPr="00C6435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наименование;</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местонахождение и юридический адрес;</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режим работы;</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график приема;</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номера телефонов для справок.</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16.7.Помещения, в которых предоставляется Муниципальная услуга, оснащаются: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противопожарной системой и средствами пожаротушения;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системой оповещения о возникновении чрезвычайной ситуации;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средствами оказания первой медицинской помощи;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туалетными комнатами для посетителей.</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16.11. Места приема Заявителей оборудуются информационными табличками (вывесками) с указанием: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номера кабинета и наименования отдела;</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графика приема Заявителей.</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64359" w:rsidRPr="00C64359" w:rsidRDefault="00C64359" w:rsidP="00C64359">
      <w:pPr>
        <w:pStyle w:val="12"/>
        <w:ind w:firstLine="709"/>
        <w:rPr>
          <w:rFonts w:cs="Times New Roman"/>
          <w:color w:val="auto"/>
          <w:szCs w:val="28"/>
        </w:rPr>
      </w:pPr>
      <w:r w:rsidRPr="00C6435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64359" w:rsidRPr="00C64359" w:rsidRDefault="00C64359" w:rsidP="00C64359">
      <w:pPr>
        <w:autoSpaceDE w:val="0"/>
        <w:autoSpaceDN w:val="0"/>
        <w:adjustRightInd w:val="0"/>
        <w:ind w:firstLine="709"/>
        <w:rPr>
          <w:rFonts w:ascii="Times New Roman" w:hAnsi="Times New Roman"/>
          <w:sz w:val="28"/>
          <w:szCs w:val="28"/>
        </w:rPr>
      </w:pPr>
    </w:p>
    <w:p w:rsidR="00C64359" w:rsidRPr="00C64359" w:rsidRDefault="00C64359" w:rsidP="00C64359">
      <w:pPr>
        <w:widowControl w:val="0"/>
        <w:numPr>
          <w:ilvl w:val="0"/>
          <w:numId w:val="36"/>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 xml:space="preserve"> Показатели качества и доступности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возможность выбора Заявителем форм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lastRenderedPageBreak/>
        <w:t>д</w:t>
      </w:r>
      <w:proofErr w:type="spellEnd"/>
      <w:r w:rsidRPr="00C6435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C64359">
        <w:rPr>
          <w:rFonts w:ascii="Times New Roman" w:hAnsi="Times New Roman"/>
          <w:sz w:val="28"/>
          <w:szCs w:val="28"/>
        </w:rPr>
        <w:t>маломобильных</w:t>
      </w:r>
      <w:proofErr w:type="spellEnd"/>
      <w:r w:rsidRPr="00C64359">
        <w:rPr>
          <w:rFonts w:ascii="Times New Roman" w:hAnsi="Times New Roman"/>
          <w:sz w:val="28"/>
          <w:szCs w:val="28"/>
        </w:rPr>
        <w:t xml:space="preserve"> групп населения;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з</w:t>
      </w:r>
      <w:proofErr w:type="spellEnd"/>
      <w:r w:rsidRPr="00C6435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64359">
        <w:rPr>
          <w:rFonts w:ascii="Times New Roman" w:eastAsia="Calibri" w:hAnsi="Times New Roman"/>
          <w:sz w:val="28"/>
          <w:szCs w:val="28"/>
          <w:lang w:eastAsia="en-US"/>
        </w:rPr>
        <w:t>РПГУ</w:t>
      </w:r>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64359">
        <w:rPr>
          <w:rFonts w:ascii="Times New Roman" w:eastAsia="Calibri" w:hAnsi="Times New Roman"/>
          <w:sz w:val="28"/>
          <w:szCs w:val="28"/>
          <w:lang w:eastAsia="en-US"/>
        </w:rPr>
        <w:t>РПГУ</w:t>
      </w:r>
      <w:r w:rsidRPr="00C64359">
        <w:rPr>
          <w:rFonts w:ascii="Times New Roman" w:hAnsi="Times New Roman"/>
          <w:sz w:val="28"/>
          <w:szCs w:val="28"/>
        </w:rPr>
        <w:t xml:space="preserve"> Заявитель должен быть зарегистрирован в единой системе идентификац</w:t>
      </w:r>
      <w:proofErr w:type="gramStart"/>
      <w:r w:rsidRPr="00C64359">
        <w:rPr>
          <w:rFonts w:ascii="Times New Roman" w:hAnsi="Times New Roman"/>
          <w:sz w:val="28"/>
          <w:szCs w:val="28"/>
        </w:rPr>
        <w:t>ии и ау</w:t>
      </w:r>
      <w:proofErr w:type="gramEnd"/>
      <w:r w:rsidRPr="00C64359">
        <w:rPr>
          <w:rFonts w:ascii="Times New Roman" w:hAnsi="Times New Roman"/>
          <w:sz w:val="28"/>
          <w:szCs w:val="28"/>
        </w:rPr>
        <w:t xml:space="preserve">тентификации. </w:t>
      </w:r>
    </w:p>
    <w:p w:rsidR="00C64359" w:rsidRPr="00C64359" w:rsidRDefault="00C64359" w:rsidP="00C64359">
      <w:pPr>
        <w:autoSpaceDE w:val="0"/>
        <w:autoSpaceDN w:val="0"/>
        <w:adjustRightInd w:val="0"/>
        <w:ind w:firstLine="709"/>
        <w:rPr>
          <w:rFonts w:ascii="Times New Roman" w:hAnsi="Times New Roman"/>
          <w:bCs/>
          <w:sz w:val="28"/>
          <w:szCs w:val="28"/>
        </w:rPr>
      </w:pPr>
    </w:p>
    <w:p w:rsidR="00C64359" w:rsidRPr="00C64359" w:rsidRDefault="00C64359" w:rsidP="00C64359">
      <w:pPr>
        <w:numPr>
          <w:ilvl w:val="0"/>
          <w:numId w:val="36"/>
        </w:numPr>
        <w:tabs>
          <w:tab w:val="left" w:pos="0"/>
        </w:tabs>
        <w:ind w:left="0" w:firstLine="709"/>
        <w:rPr>
          <w:rFonts w:ascii="Times New Roman" w:hAnsi="Times New Roman"/>
          <w:iCs/>
          <w:sz w:val="28"/>
          <w:szCs w:val="28"/>
          <w:lang w:eastAsia="en-US"/>
        </w:rPr>
      </w:pPr>
      <w:r w:rsidRPr="00C64359">
        <w:rPr>
          <w:rFonts w:ascii="Times New Roman" w:hAnsi="Times New Roman"/>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18.1. Услугами, необходимыми и обязательными для предоставления данной Муниципальной услуги,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C64359">
        <w:rPr>
          <w:rFonts w:ascii="Times New Roman" w:hAnsi="Times New Roman"/>
          <w:sz w:val="28"/>
          <w:szCs w:val="28"/>
        </w:rPr>
        <w:t>дендропланом</w:t>
      </w:r>
      <w:proofErr w:type="spellEnd"/>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64359">
        <w:rPr>
          <w:rFonts w:ascii="Times New Roman" w:hAnsi="Times New Roman"/>
          <w:sz w:val="28"/>
          <w:szCs w:val="28"/>
        </w:rPr>
        <w:t>автозаполнение</w:t>
      </w:r>
      <w:proofErr w:type="spellEnd"/>
      <w:r w:rsidRPr="00C64359">
        <w:rPr>
          <w:rFonts w:ascii="Times New Roman" w:hAnsi="Times New Roman"/>
          <w:sz w:val="28"/>
          <w:szCs w:val="28"/>
        </w:rPr>
        <w:t xml:space="preserve"> с использованием сведений, полученных из цифрового профиля ЕСИА или витрин данных.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невозможности </w:t>
      </w:r>
      <w:proofErr w:type="spellStart"/>
      <w:r w:rsidRPr="00C64359">
        <w:rPr>
          <w:rFonts w:ascii="Times New Roman" w:hAnsi="Times New Roman"/>
          <w:sz w:val="28"/>
          <w:szCs w:val="28"/>
        </w:rPr>
        <w:t>автозаполнения</w:t>
      </w:r>
      <w:proofErr w:type="spellEnd"/>
      <w:r w:rsidRPr="00C6435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случае направления заявления посредством ЕПГУ,</w:t>
      </w:r>
      <w:r w:rsidRPr="00C64359">
        <w:rPr>
          <w:rFonts w:ascii="Times New Roman" w:eastAsia="Calibri" w:hAnsi="Times New Roman"/>
          <w:sz w:val="28"/>
          <w:szCs w:val="28"/>
          <w:lang w:eastAsia="en-US"/>
        </w:rPr>
        <w:t xml:space="preserve"> РПГУ ре</w:t>
      </w:r>
      <w:r w:rsidRPr="00C6435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или в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C64359">
        <w:rPr>
          <w:rFonts w:ascii="Times New Roman" w:hAnsi="Times New Roman"/>
          <w:sz w:val="28"/>
          <w:szCs w:val="28"/>
        </w:rPr>
        <w:t>Администрацией</w:t>
      </w:r>
      <w:proofErr w:type="gramEnd"/>
      <w:r w:rsidRPr="00C6435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Электронные документы представляются в следующих форматах:</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 </w:t>
      </w:r>
      <w:r w:rsidRPr="00C64359">
        <w:rPr>
          <w:rFonts w:ascii="Times New Roman" w:hAnsi="Times New Roman"/>
          <w:sz w:val="28"/>
          <w:szCs w:val="28"/>
          <w:lang w:val="en-US"/>
        </w:rPr>
        <w:t>xml</w:t>
      </w:r>
      <w:r w:rsidRPr="00C6435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4359">
        <w:rPr>
          <w:rFonts w:ascii="Times New Roman" w:hAnsi="Times New Roman"/>
          <w:sz w:val="28"/>
          <w:szCs w:val="28"/>
          <w:lang w:val="en-US"/>
        </w:rPr>
        <w:t>xml</w:t>
      </w:r>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б) </w:t>
      </w:r>
      <w:r w:rsidRPr="00C64359">
        <w:rPr>
          <w:rFonts w:ascii="Times New Roman" w:hAnsi="Times New Roman"/>
          <w:sz w:val="28"/>
          <w:szCs w:val="28"/>
          <w:lang w:val="en-US"/>
        </w:rPr>
        <w:t>doc</w:t>
      </w:r>
      <w:r w:rsidRPr="00C64359">
        <w:rPr>
          <w:rFonts w:ascii="Times New Roman" w:hAnsi="Times New Roman"/>
          <w:sz w:val="28"/>
          <w:szCs w:val="28"/>
        </w:rPr>
        <w:t xml:space="preserve">, </w:t>
      </w:r>
      <w:proofErr w:type="spellStart"/>
      <w:r w:rsidRPr="00C64359">
        <w:rPr>
          <w:rFonts w:ascii="Times New Roman" w:hAnsi="Times New Roman"/>
          <w:sz w:val="28"/>
          <w:szCs w:val="28"/>
          <w:lang w:val="en-US"/>
        </w:rPr>
        <w:t>docx</w:t>
      </w:r>
      <w:proofErr w:type="spellEnd"/>
      <w:r w:rsidRPr="00C64359">
        <w:rPr>
          <w:rFonts w:ascii="Times New Roman" w:hAnsi="Times New Roman"/>
          <w:sz w:val="28"/>
          <w:szCs w:val="28"/>
        </w:rPr>
        <w:t xml:space="preserve">, </w:t>
      </w:r>
      <w:proofErr w:type="spellStart"/>
      <w:r w:rsidRPr="00C64359">
        <w:rPr>
          <w:rFonts w:ascii="Times New Roman" w:hAnsi="Times New Roman"/>
          <w:sz w:val="28"/>
          <w:szCs w:val="28"/>
          <w:lang w:val="en-US"/>
        </w:rPr>
        <w:t>odt</w:t>
      </w:r>
      <w:proofErr w:type="spellEnd"/>
      <w:r w:rsidRPr="00C64359">
        <w:rPr>
          <w:rFonts w:ascii="Times New Roman" w:hAnsi="Times New Roman"/>
          <w:sz w:val="28"/>
          <w:szCs w:val="28"/>
        </w:rPr>
        <w:t xml:space="preserve"> - для документов с текстовым содержанием, не включающим формулы;</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w:t>
      </w:r>
      <w:proofErr w:type="spellStart"/>
      <w:r w:rsidRPr="00C64359">
        <w:rPr>
          <w:rFonts w:ascii="Times New Roman" w:hAnsi="Times New Roman"/>
          <w:sz w:val="28"/>
          <w:szCs w:val="28"/>
          <w:lang w:val="en-US"/>
        </w:rPr>
        <w:t>pdf</w:t>
      </w:r>
      <w:proofErr w:type="spellEnd"/>
      <w:r w:rsidRPr="00C64359">
        <w:rPr>
          <w:rFonts w:ascii="Times New Roman" w:hAnsi="Times New Roman"/>
          <w:sz w:val="28"/>
          <w:szCs w:val="28"/>
        </w:rPr>
        <w:t xml:space="preserve">, </w:t>
      </w:r>
      <w:r w:rsidRPr="00C64359">
        <w:rPr>
          <w:rFonts w:ascii="Times New Roman" w:hAnsi="Times New Roman"/>
          <w:sz w:val="28"/>
          <w:szCs w:val="28"/>
          <w:lang w:val="en-US"/>
        </w:rPr>
        <w:t>jpg</w:t>
      </w:r>
      <w:r w:rsidRPr="00C64359">
        <w:rPr>
          <w:rFonts w:ascii="Times New Roman" w:hAnsi="Times New Roman"/>
          <w:sz w:val="28"/>
          <w:szCs w:val="28"/>
        </w:rPr>
        <w:t xml:space="preserve">, </w:t>
      </w:r>
      <w:r w:rsidRPr="00C64359">
        <w:rPr>
          <w:rFonts w:ascii="Times New Roman" w:hAnsi="Times New Roman"/>
          <w:sz w:val="28"/>
          <w:szCs w:val="28"/>
          <w:lang w:val="en-US"/>
        </w:rPr>
        <w:t>jpeg</w:t>
      </w:r>
      <w:r w:rsidRPr="00C64359">
        <w:rPr>
          <w:rFonts w:ascii="Times New Roman" w:hAnsi="Times New Roman"/>
          <w:sz w:val="28"/>
          <w:szCs w:val="28"/>
        </w:rPr>
        <w:t xml:space="preserve">, </w:t>
      </w:r>
      <w:proofErr w:type="spellStart"/>
      <w:r w:rsidRPr="00C64359">
        <w:rPr>
          <w:rFonts w:ascii="Times New Roman" w:hAnsi="Times New Roman"/>
          <w:sz w:val="28"/>
          <w:szCs w:val="28"/>
          <w:lang w:val="en-US"/>
        </w:rPr>
        <w:t>png</w:t>
      </w:r>
      <w:proofErr w:type="spellEnd"/>
      <w:r w:rsidRPr="00C64359">
        <w:rPr>
          <w:rFonts w:ascii="Times New Roman" w:hAnsi="Times New Roman"/>
          <w:sz w:val="28"/>
          <w:szCs w:val="28"/>
        </w:rPr>
        <w:t xml:space="preserve">, </w:t>
      </w:r>
      <w:r w:rsidRPr="00C64359">
        <w:rPr>
          <w:rFonts w:ascii="Times New Roman" w:hAnsi="Times New Roman"/>
          <w:sz w:val="28"/>
          <w:szCs w:val="28"/>
          <w:lang w:val="en-US"/>
        </w:rPr>
        <w:t>bmp</w:t>
      </w:r>
      <w:r w:rsidRPr="00C64359">
        <w:rPr>
          <w:rFonts w:ascii="Times New Roman" w:hAnsi="Times New Roman"/>
          <w:sz w:val="28"/>
          <w:szCs w:val="28"/>
        </w:rPr>
        <w:t xml:space="preserve">, </w:t>
      </w:r>
      <w:r w:rsidRPr="00C64359">
        <w:rPr>
          <w:rFonts w:ascii="Times New Roman" w:hAnsi="Times New Roman"/>
          <w:sz w:val="28"/>
          <w:szCs w:val="28"/>
          <w:lang w:val="en-US"/>
        </w:rPr>
        <w:t>tiff</w:t>
      </w:r>
      <w:r w:rsidRPr="00C6435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г) </w:t>
      </w:r>
      <w:r w:rsidRPr="00C64359">
        <w:rPr>
          <w:rFonts w:ascii="Times New Roman" w:hAnsi="Times New Roman"/>
          <w:sz w:val="28"/>
          <w:szCs w:val="28"/>
          <w:lang w:val="en-US"/>
        </w:rPr>
        <w:t>zip</w:t>
      </w:r>
      <w:r w:rsidRPr="00C64359">
        <w:rPr>
          <w:rFonts w:ascii="Times New Roman" w:hAnsi="Times New Roman"/>
          <w:sz w:val="28"/>
          <w:szCs w:val="28"/>
        </w:rPr>
        <w:t xml:space="preserve">, </w:t>
      </w:r>
      <w:proofErr w:type="spellStart"/>
      <w:r w:rsidRPr="00C64359">
        <w:rPr>
          <w:rFonts w:ascii="Times New Roman" w:hAnsi="Times New Roman"/>
          <w:sz w:val="28"/>
          <w:szCs w:val="28"/>
          <w:lang w:val="en-US"/>
        </w:rPr>
        <w:t>rar</w:t>
      </w:r>
      <w:proofErr w:type="spellEnd"/>
      <w:r w:rsidRPr="00C64359">
        <w:rPr>
          <w:rFonts w:ascii="Times New Roman" w:hAnsi="Times New Roman"/>
          <w:sz w:val="28"/>
          <w:szCs w:val="28"/>
        </w:rPr>
        <w:t>, 7</w:t>
      </w:r>
      <w:r w:rsidRPr="00C64359">
        <w:rPr>
          <w:rFonts w:ascii="Times New Roman" w:hAnsi="Times New Roman"/>
          <w:sz w:val="28"/>
          <w:szCs w:val="28"/>
          <w:lang w:val="en-US"/>
        </w:rPr>
        <w:t>z</w:t>
      </w:r>
      <w:r w:rsidRPr="00C64359">
        <w:rPr>
          <w:rFonts w:ascii="Times New Roman" w:hAnsi="Times New Roman"/>
          <w:sz w:val="28"/>
          <w:szCs w:val="28"/>
        </w:rPr>
        <w:t xml:space="preserve"> для сжатых документов в один файл;</w:t>
      </w:r>
    </w:p>
    <w:p w:rsidR="00C64359" w:rsidRPr="00C64359" w:rsidRDefault="00C64359" w:rsidP="00C64359">
      <w:pPr>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xml:space="preserve">) </w:t>
      </w:r>
      <w:r w:rsidRPr="00C64359">
        <w:rPr>
          <w:rFonts w:ascii="Times New Roman" w:hAnsi="Times New Roman"/>
          <w:sz w:val="28"/>
          <w:szCs w:val="28"/>
          <w:lang w:val="en-US"/>
        </w:rPr>
        <w:t>sig</w:t>
      </w:r>
      <w:r w:rsidRPr="00C64359">
        <w:rPr>
          <w:rFonts w:ascii="Times New Roman" w:hAnsi="Times New Roman"/>
          <w:sz w:val="28"/>
          <w:szCs w:val="28"/>
        </w:rPr>
        <w:t xml:space="preserve"> для открепленной усиленной квалифицированной электронной подписи.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4359">
        <w:rPr>
          <w:rFonts w:ascii="Times New Roman" w:hAnsi="Times New Roman"/>
          <w:sz w:val="28"/>
          <w:szCs w:val="28"/>
          <w:lang w:val="en-US"/>
        </w:rPr>
        <w:t>dpi</w:t>
      </w:r>
      <w:r w:rsidRPr="00C64359">
        <w:rPr>
          <w:rFonts w:ascii="Times New Roman" w:hAnsi="Times New Roman"/>
          <w:sz w:val="28"/>
          <w:szCs w:val="28"/>
        </w:rPr>
        <w:t xml:space="preserve"> (масштаб 1:1) с использованием следующих режимов: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«черно-белый» (при отсутствии в документе графических изображений и (или) цветного текста);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18.8. Электронные документы должны обеспечивать:</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возможность идентифицировать документ и количество листов в документе;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содержать оглавление, соответствующее их смыслу и содержанию;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18.9. Документы, подлежащие представлению в форматах </w:t>
      </w:r>
      <w:proofErr w:type="spellStart"/>
      <w:r w:rsidRPr="00C64359">
        <w:rPr>
          <w:rFonts w:ascii="Times New Roman" w:hAnsi="Times New Roman"/>
          <w:sz w:val="28"/>
          <w:szCs w:val="28"/>
          <w:lang w:val="en-US"/>
        </w:rPr>
        <w:t>xls</w:t>
      </w:r>
      <w:proofErr w:type="spellEnd"/>
      <w:r w:rsidRPr="00C64359">
        <w:rPr>
          <w:rFonts w:ascii="Times New Roman" w:hAnsi="Times New Roman"/>
          <w:sz w:val="28"/>
          <w:szCs w:val="28"/>
        </w:rPr>
        <w:t xml:space="preserve">, </w:t>
      </w:r>
      <w:proofErr w:type="spellStart"/>
      <w:r w:rsidRPr="00C64359">
        <w:rPr>
          <w:rStyle w:val="85pt0pt"/>
          <w:rFonts w:eastAsia="Arial Unicode MS"/>
          <w:sz w:val="28"/>
          <w:szCs w:val="28"/>
        </w:rPr>
        <w:t>xlIsx</w:t>
      </w:r>
      <w:proofErr w:type="spellEnd"/>
      <w:r w:rsidRPr="00C64359">
        <w:rPr>
          <w:rStyle w:val="85pt0pt"/>
          <w:rFonts w:eastAsia="Arial Unicode MS"/>
          <w:sz w:val="28"/>
          <w:szCs w:val="28"/>
          <w:lang w:val="ru-RU"/>
        </w:rPr>
        <w:t xml:space="preserve"> </w:t>
      </w:r>
      <w:r w:rsidRPr="00C64359">
        <w:rPr>
          <w:rFonts w:ascii="Times New Roman" w:hAnsi="Times New Roman"/>
          <w:sz w:val="28"/>
          <w:szCs w:val="28"/>
        </w:rPr>
        <w:t xml:space="preserve">или </w:t>
      </w:r>
      <w:proofErr w:type="spellStart"/>
      <w:r w:rsidRPr="00C64359">
        <w:rPr>
          <w:rFonts w:ascii="Times New Roman" w:hAnsi="Times New Roman"/>
          <w:sz w:val="28"/>
          <w:szCs w:val="28"/>
          <w:lang w:val="en-US"/>
        </w:rPr>
        <w:t>ods</w:t>
      </w:r>
      <w:proofErr w:type="spellEnd"/>
      <w:r w:rsidRPr="00C64359">
        <w:rPr>
          <w:rFonts w:ascii="Times New Roman" w:hAnsi="Times New Roman"/>
          <w:sz w:val="28"/>
          <w:szCs w:val="28"/>
        </w:rPr>
        <w:t>, формируются в виде отдельного электронного документа.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C64359">
        <w:rPr>
          <w:rFonts w:ascii="Times New Roman" w:eastAsia="Calibri" w:hAnsi="Times New Roman"/>
          <w:sz w:val="28"/>
          <w:szCs w:val="28"/>
          <w:lang w:eastAsia="en-US"/>
        </w:rPr>
        <w:t>ии и ау</w:t>
      </w:r>
      <w:proofErr w:type="gramEnd"/>
      <w:r w:rsidRPr="00C6435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C64359" w:rsidRPr="00C64359" w:rsidRDefault="00C64359" w:rsidP="00C64359">
      <w:pPr>
        <w:widowControl w:val="0"/>
        <w:numPr>
          <w:ilvl w:val="1"/>
          <w:numId w:val="37"/>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Многофункциональный центр осуществляет:</w:t>
      </w:r>
    </w:p>
    <w:p w:rsidR="00C64359" w:rsidRPr="00C64359" w:rsidRDefault="00C64359" w:rsidP="00C64359">
      <w:pPr>
        <w:numPr>
          <w:ilvl w:val="2"/>
          <w:numId w:val="37"/>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4359" w:rsidRPr="00C64359" w:rsidRDefault="00C64359" w:rsidP="00C64359">
      <w:pPr>
        <w:numPr>
          <w:ilvl w:val="2"/>
          <w:numId w:val="37"/>
        </w:numPr>
        <w:tabs>
          <w:tab w:val="left" w:pos="1843"/>
        </w:tabs>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Выдачу Заявителю результата предоставления Муниципальной услуги, на бумажном носителе.</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18.14. При личном обращении работник многофункционального центра</w:t>
      </w:r>
      <w:r w:rsidRPr="00C64359" w:rsidDel="006864D0">
        <w:rPr>
          <w:rFonts w:ascii="Times New Roman" w:hAnsi="Times New Roman"/>
          <w:sz w:val="28"/>
          <w:szCs w:val="28"/>
        </w:rPr>
        <w:t xml:space="preserve"> </w:t>
      </w:r>
      <w:r w:rsidRPr="00C6435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18.16. </w:t>
      </w:r>
      <w:proofErr w:type="gramStart"/>
      <w:r w:rsidRPr="00C6435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64359" w:rsidDel="006864D0">
        <w:rPr>
          <w:rFonts w:ascii="Times New Roman" w:hAnsi="Times New Roman"/>
          <w:sz w:val="28"/>
          <w:szCs w:val="28"/>
        </w:rPr>
        <w:t xml:space="preserve"> </w:t>
      </w:r>
      <w:r w:rsidRPr="00C6435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6435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 xml:space="preserve">18.17. </w:t>
      </w:r>
      <w:proofErr w:type="gramStart"/>
      <w:r w:rsidRPr="00C64359">
        <w:rPr>
          <w:rFonts w:ascii="Times New Roman" w:hAnsi="Times New Roman"/>
          <w:sz w:val="28"/>
          <w:szCs w:val="28"/>
        </w:rPr>
        <w:t>Порядок и сроки передачи Администрацией таких документов в многофункциональный центр</w:t>
      </w:r>
      <w:r w:rsidRPr="00C64359" w:rsidDel="006864D0">
        <w:rPr>
          <w:rFonts w:ascii="Times New Roman" w:hAnsi="Times New Roman"/>
          <w:sz w:val="28"/>
          <w:szCs w:val="28"/>
        </w:rPr>
        <w:t xml:space="preserve"> </w:t>
      </w:r>
      <w:r w:rsidRPr="00C6435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59" w:rsidRPr="00C64359" w:rsidRDefault="00C64359" w:rsidP="00C64359">
      <w:pPr>
        <w:tabs>
          <w:tab w:val="left" w:pos="993"/>
          <w:tab w:val="left" w:pos="7920"/>
        </w:tabs>
        <w:ind w:firstLine="709"/>
        <w:rPr>
          <w:rFonts w:ascii="Times New Roman" w:hAnsi="Times New Roman"/>
          <w:sz w:val="28"/>
          <w:szCs w:val="28"/>
        </w:rPr>
      </w:pPr>
      <w:r w:rsidRPr="00C64359">
        <w:rPr>
          <w:rFonts w:ascii="Times New Roman" w:hAnsi="Times New Roman"/>
          <w:sz w:val="28"/>
          <w:szCs w:val="28"/>
        </w:rPr>
        <w:t>18.19. Работник многофункционального центра</w:t>
      </w:r>
      <w:r w:rsidRPr="00C64359" w:rsidDel="006864D0">
        <w:rPr>
          <w:rFonts w:ascii="Times New Roman" w:hAnsi="Times New Roman"/>
          <w:sz w:val="28"/>
          <w:szCs w:val="28"/>
        </w:rPr>
        <w:t xml:space="preserve"> </w:t>
      </w:r>
      <w:r w:rsidRPr="00C64359">
        <w:rPr>
          <w:rFonts w:ascii="Times New Roman" w:hAnsi="Times New Roman"/>
          <w:sz w:val="28"/>
          <w:szCs w:val="28"/>
        </w:rPr>
        <w:t>осуществляет следующие действия:</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проверяет полномочия представителя Заявителя (в случае обращения представителя заявителя);</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C64359" w:rsidRPr="00C64359" w:rsidRDefault="00C64359" w:rsidP="00C64359">
      <w:p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выдает результат предоставления Муниципальной услуги на бумажном носителе.</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через ЕПГУ, РПГУ в Администрации, результат Муниципальной услуги Заявитель получает в МФЦ.</w:t>
      </w:r>
    </w:p>
    <w:p w:rsidR="00C64359" w:rsidRPr="00C64359" w:rsidRDefault="00C64359" w:rsidP="00C64359">
      <w:pPr>
        <w:ind w:firstLine="709"/>
        <w:rPr>
          <w:rFonts w:ascii="Times New Roman" w:hAnsi="Times New Roman"/>
          <w:sz w:val="28"/>
          <w:szCs w:val="28"/>
        </w:rPr>
      </w:pPr>
    </w:p>
    <w:p w:rsidR="00C64359" w:rsidRPr="000E4527" w:rsidRDefault="00C64359" w:rsidP="000E4527">
      <w:pPr>
        <w:pStyle w:val="23"/>
        <w:numPr>
          <w:ilvl w:val="0"/>
          <w:numId w:val="6"/>
        </w:numPr>
        <w:shd w:val="clear" w:color="auto" w:fill="auto"/>
        <w:tabs>
          <w:tab w:val="left" w:pos="1708"/>
        </w:tabs>
        <w:spacing w:after="0" w:line="240" w:lineRule="auto"/>
        <w:ind w:firstLine="709"/>
        <w:jc w:val="center"/>
        <w:outlineLvl w:val="9"/>
        <w:rPr>
          <w:spacing w:val="0"/>
          <w:sz w:val="28"/>
          <w:szCs w:val="28"/>
        </w:rPr>
      </w:pPr>
      <w:r w:rsidRPr="000E4527">
        <w:rPr>
          <w:spacing w:val="0"/>
          <w:sz w:val="28"/>
          <w:szCs w:val="28"/>
        </w:rPr>
        <w:t>Состав, последовательность и сроки выполнения административных процедур, требования к порядку их выполнения</w:t>
      </w:r>
    </w:p>
    <w:p w:rsidR="00C64359" w:rsidRPr="00C64359" w:rsidRDefault="00C64359" w:rsidP="00C64359">
      <w:pPr>
        <w:numPr>
          <w:ilvl w:val="1"/>
          <w:numId w:val="6"/>
        </w:numPr>
        <w:autoSpaceDE w:val="0"/>
        <w:autoSpaceDN w:val="0"/>
        <w:adjustRightInd w:val="0"/>
        <w:ind w:firstLine="709"/>
        <w:rPr>
          <w:rFonts w:ascii="Times New Roman" w:hAnsi="Times New Roman"/>
          <w:sz w:val="28"/>
          <w:szCs w:val="28"/>
        </w:rPr>
      </w:pP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rFonts w:eastAsia="Calibri"/>
          <w:spacing w:val="0"/>
          <w:sz w:val="28"/>
          <w:szCs w:val="28"/>
        </w:rPr>
      </w:pPr>
      <w:r w:rsidRPr="00C64359">
        <w:rPr>
          <w:spacing w:val="0"/>
          <w:sz w:val="28"/>
          <w:szCs w:val="28"/>
        </w:rPr>
        <w:t xml:space="preserve">19. </w:t>
      </w:r>
      <w:r w:rsidRPr="00C64359">
        <w:rPr>
          <w:rFonts w:eastAsia="Calibri"/>
          <w:spacing w:val="0"/>
          <w:sz w:val="28"/>
          <w:szCs w:val="28"/>
        </w:rPr>
        <w:t>Перечень вариантов предоставления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Вариант 1. Выдача разрешения на право вырубки зеленых насаждений;</w:t>
      </w:r>
    </w:p>
    <w:p w:rsidR="00C64359" w:rsidRPr="00C64359" w:rsidRDefault="00C64359" w:rsidP="00C64359">
      <w:pPr>
        <w:pStyle w:val="21"/>
        <w:shd w:val="clear" w:color="auto" w:fill="auto"/>
        <w:tabs>
          <w:tab w:val="left" w:pos="0"/>
          <w:tab w:val="left" w:pos="1123"/>
        </w:tabs>
        <w:spacing w:before="0" w:after="0" w:line="240" w:lineRule="auto"/>
        <w:ind w:firstLine="709"/>
        <w:rPr>
          <w:rFonts w:eastAsia="Calibri"/>
          <w:spacing w:val="0"/>
          <w:sz w:val="28"/>
          <w:szCs w:val="28"/>
        </w:rPr>
      </w:pPr>
      <w:r w:rsidRPr="00C64359">
        <w:rPr>
          <w:spacing w:val="0"/>
          <w:sz w:val="28"/>
          <w:szCs w:val="28"/>
        </w:rPr>
        <w:t xml:space="preserve">Вариант 2. </w:t>
      </w:r>
      <w:r w:rsidRPr="00C64359">
        <w:rPr>
          <w:rFonts w:eastAsia="Calibri"/>
          <w:spacing w:val="0"/>
          <w:sz w:val="28"/>
          <w:szCs w:val="28"/>
        </w:rPr>
        <w:t>Исправление допущенных опечаток и (или) ошибок в выданных в результате предоставления Муниципальной услуги документах;</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rFonts w:eastAsia="Calibri"/>
          <w:spacing w:val="0"/>
          <w:sz w:val="28"/>
          <w:szCs w:val="28"/>
        </w:rPr>
        <w:t xml:space="preserve">Вариант 3. Выдача дубликата </w:t>
      </w:r>
      <w:r w:rsidRPr="00C64359">
        <w:rPr>
          <w:spacing w:val="0"/>
          <w:sz w:val="28"/>
          <w:szCs w:val="28"/>
        </w:rPr>
        <w:t>разрешения на право вырубки зеленых насаждений.</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C64359" w:rsidRPr="00C64359" w:rsidRDefault="00C64359" w:rsidP="00C64359">
      <w:pPr>
        <w:pStyle w:val="21"/>
        <w:shd w:val="clear" w:color="auto" w:fill="auto"/>
        <w:tabs>
          <w:tab w:val="left" w:pos="0"/>
          <w:tab w:val="left" w:pos="1100"/>
        </w:tabs>
        <w:spacing w:before="0" w:after="0" w:line="240" w:lineRule="auto"/>
        <w:ind w:firstLine="709"/>
        <w:rPr>
          <w:spacing w:val="0"/>
          <w:sz w:val="28"/>
          <w:szCs w:val="28"/>
        </w:rPr>
      </w:pPr>
      <w:r w:rsidRPr="00C64359">
        <w:rPr>
          <w:spacing w:val="0"/>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в) принятие решения о предоставлении (об отказе в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г) направление (выдача) результата предоставления Муниципальной услуги Заявителю;</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 xml:space="preserve">е) получение дополнительных сведений от Заявителя (при необходимости). </w:t>
      </w:r>
    </w:p>
    <w:p w:rsidR="00C64359" w:rsidRPr="00C64359" w:rsidRDefault="00C64359" w:rsidP="00C64359">
      <w:pPr>
        <w:tabs>
          <w:tab w:val="left" w:pos="0"/>
        </w:tabs>
        <w:ind w:firstLine="709"/>
        <w:rPr>
          <w:rFonts w:ascii="Times New Roman" w:hAnsi="Times New Roman"/>
          <w:sz w:val="28"/>
          <w:szCs w:val="28"/>
        </w:rPr>
      </w:pPr>
    </w:p>
    <w:p w:rsidR="00C64359" w:rsidRPr="00C64359" w:rsidRDefault="00C64359" w:rsidP="00C64359">
      <w:pPr>
        <w:tabs>
          <w:tab w:val="left" w:pos="0"/>
          <w:tab w:val="left" w:pos="1304"/>
        </w:tabs>
        <w:ind w:firstLine="709"/>
        <w:rPr>
          <w:rFonts w:ascii="Times New Roman" w:hAnsi="Times New Roman"/>
          <w:sz w:val="28"/>
          <w:szCs w:val="28"/>
        </w:rPr>
      </w:pPr>
      <w:r w:rsidRPr="00C64359">
        <w:rPr>
          <w:rFonts w:ascii="Times New Roman" w:eastAsia="Calibri" w:hAnsi="Times New Roman"/>
          <w:sz w:val="28"/>
          <w:szCs w:val="28"/>
        </w:rPr>
        <w:t>Описание административной процедуры профилирования Заявителя</w:t>
      </w:r>
      <w:r w:rsidRPr="00C64359">
        <w:rPr>
          <w:rFonts w:ascii="Times New Roman" w:hAnsi="Times New Roman"/>
          <w:sz w:val="28"/>
          <w:szCs w:val="28"/>
        </w:rPr>
        <w:t xml:space="preserve"> </w:t>
      </w:r>
    </w:p>
    <w:p w:rsidR="00C64359" w:rsidRPr="00C64359" w:rsidRDefault="00C64359" w:rsidP="00C64359">
      <w:pPr>
        <w:tabs>
          <w:tab w:val="left" w:pos="0"/>
        </w:tabs>
        <w:ind w:firstLine="709"/>
        <w:rPr>
          <w:rFonts w:ascii="Times New Roman" w:eastAsia="Calibri" w:hAnsi="Times New Roman"/>
          <w:sz w:val="28"/>
          <w:szCs w:val="28"/>
        </w:rPr>
      </w:pPr>
      <w:r w:rsidRPr="00C64359">
        <w:rPr>
          <w:rFonts w:ascii="Times New Roman" w:eastAsia="Calibri" w:hAnsi="Times New Roman"/>
          <w:sz w:val="28"/>
          <w:szCs w:val="28"/>
        </w:rPr>
        <w:t xml:space="preserve">21. Вариант предоставления Муниципальной услуги определяется на основании результата услуги за </w:t>
      </w:r>
      <w:proofErr w:type="gramStart"/>
      <w:r w:rsidRPr="00C64359">
        <w:rPr>
          <w:rFonts w:ascii="Times New Roman" w:eastAsia="Calibri" w:hAnsi="Times New Roman"/>
          <w:sz w:val="28"/>
          <w:szCs w:val="28"/>
        </w:rPr>
        <w:t>предоставлением</w:t>
      </w:r>
      <w:proofErr w:type="gramEnd"/>
      <w:r w:rsidRPr="00C64359">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Подразделы, содержащие описание вариантов предоставления Муниципальной услуги</w:t>
      </w:r>
    </w:p>
    <w:p w:rsidR="00C64359" w:rsidRPr="00C64359" w:rsidRDefault="00C64359" w:rsidP="00C64359">
      <w:pPr>
        <w:widowControl w:val="0"/>
        <w:numPr>
          <w:ilvl w:val="0"/>
          <w:numId w:val="38"/>
        </w:numPr>
        <w:tabs>
          <w:tab w:val="left" w:pos="0"/>
          <w:tab w:val="left" w:pos="1134"/>
        </w:tabs>
        <w:ind w:left="0" w:firstLine="709"/>
        <w:rPr>
          <w:rFonts w:ascii="Times New Roman" w:hAnsi="Times New Roman"/>
          <w:sz w:val="28"/>
          <w:szCs w:val="28"/>
        </w:rPr>
      </w:pPr>
      <w:r w:rsidRPr="00C64359">
        <w:rPr>
          <w:rFonts w:ascii="Times New Roman" w:hAnsi="Times New Roman"/>
          <w:sz w:val="28"/>
          <w:szCs w:val="28"/>
        </w:rPr>
        <w:t>Вариант 1. Выдача разрешения на право вырубки зеленых насаждений.</w:t>
      </w:r>
    </w:p>
    <w:p w:rsidR="00C64359" w:rsidRPr="00C64359" w:rsidRDefault="00C64359" w:rsidP="00C64359">
      <w:pPr>
        <w:tabs>
          <w:tab w:val="left" w:pos="0"/>
          <w:tab w:val="left" w:pos="1276"/>
        </w:tabs>
        <w:ind w:firstLine="709"/>
        <w:rPr>
          <w:rFonts w:ascii="Times New Roman" w:hAnsi="Times New Roman"/>
          <w:sz w:val="28"/>
          <w:szCs w:val="28"/>
        </w:rPr>
      </w:pPr>
      <w:r w:rsidRPr="00C64359">
        <w:rPr>
          <w:rFonts w:ascii="Times New Roman" w:hAnsi="Times New Roman"/>
          <w:sz w:val="28"/>
          <w:szCs w:val="28"/>
        </w:rPr>
        <w:t>Результат предоставления Муниципальной услуги – принятие решения о выдаче разрешения на право вырубки зеленых насаждений.</w:t>
      </w:r>
    </w:p>
    <w:p w:rsidR="00C64359" w:rsidRPr="00C64359" w:rsidRDefault="00C64359" w:rsidP="00C64359">
      <w:pPr>
        <w:pStyle w:val="a4"/>
        <w:tabs>
          <w:tab w:val="left" w:pos="0"/>
          <w:tab w:val="left" w:pos="1276"/>
        </w:tabs>
        <w:spacing w:after="0" w:line="240" w:lineRule="auto"/>
        <w:ind w:left="0" w:firstLine="709"/>
        <w:rPr>
          <w:rFonts w:ascii="Times New Roman" w:hAnsi="Times New Roman"/>
          <w:sz w:val="28"/>
          <w:szCs w:val="28"/>
        </w:rPr>
      </w:pPr>
      <w:r w:rsidRPr="00C64359">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устанавливает предмет обращения, личность Заявителя;</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64359" w:rsidRPr="00C64359" w:rsidRDefault="00C64359" w:rsidP="00C64359">
      <w:pPr>
        <w:pStyle w:val="a4"/>
        <w:tabs>
          <w:tab w:val="left" w:pos="0"/>
        </w:tabs>
        <w:spacing w:after="0" w:line="240" w:lineRule="auto"/>
        <w:ind w:left="0" w:firstLine="709"/>
        <w:rPr>
          <w:rFonts w:ascii="Times New Roman" w:eastAsia="Arial Unicode MS" w:hAnsi="Times New Roman"/>
          <w:sz w:val="28"/>
          <w:szCs w:val="28"/>
          <w:lang w:eastAsia="ru-RU"/>
        </w:rPr>
      </w:pPr>
      <w:r w:rsidRPr="00C64359">
        <w:rPr>
          <w:rFonts w:ascii="Times New Roman" w:hAnsi="Times New Roman"/>
          <w:sz w:val="28"/>
          <w:szCs w:val="28"/>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r w:rsidRPr="00C64359">
        <w:rPr>
          <w:rFonts w:ascii="Times New Roman" w:hAnsi="Times New Roman"/>
          <w:sz w:val="28"/>
          <w:szCs w:val="28"/>
        </w:rPr>
        <w:t>.</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C64359">
        <w:rPr>
          <w:rFonts w:ascii="Times New Roman" w:hAnsi="Times New Roman"/>
          <w:sz w:val="28"/>
          <w:szCs w:val="28"/>
        </w:rPr>
        <w:t>с даты</w:t>
      </w:r>
      <w:proofErr w:type="gramEnd"/>
      <w:r w:rsidRPr="00C64359">
        <w:rPr>
          <w:rFonts w:ascii="Times New Roman" w:hAnsi="Times New Roman"/>
          <w:sz w:val="28"/>
          <w:szCs w:val="28"/>
        </w:rPr>
        <w:t xml:space="preserve"> его поступления.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22.1.6. </w:t>
      </w:r>
      <w:proofErr w:type="gramStart"/>
      <w:r w:rsidRPr="00C64359">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64359" w:rsidRPr="00C64359"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8"/>
          <w:szCs w:val="28"/>
        </w:rPr>
      </w:pPr>
      <w:r w:rsidRPr="00C64359">
        <w:rPr>
          <w:rFonts w:ascii="Times New Roman" w:hAnsi="Times New Roman"/>
          <w:sz w:val="28"/>
          <w:szCs w:val="28"/>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64359" w:rsidRPr="00C64359"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8"/>
          <w:szCs w:val="28"/>
        </w:rPr>
      </w:pPr>
      <w:r w:rsidRPr="00C6435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64359" w:rsidRPr="00C64359" w:rsidRDefault="00C64359" w:rsidP="00C64359">
      <w:pPr>
        <w:tabs>
          <w:tab w:val="left" w:pos="0"/>
        </w:tabs>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22.1.11. Максимальный срок исполнения административной процедуры - 1 рабочий день.</w:t>
      </w:r>
    </w:p>
    <w:p w:rsidR="00C64359" w:rsidRPr="00C64359" w:rsidRDefault="00C64359" w:rsidP="00C64359">
      <w:pPr>
        <w:tabs>
          <w:tab w:val="left" w:pos="0"/>
        </w:tabs>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64359" w:rsidRPr="00C64359" w:rsidRDefault="00C64359" w:rsidP="00C64359">
      <w:pPr>
        <w:pStyle w:val="a4"/>
        <w:tabs>
          <w:tab w:val="left" w:pos="0"/>
        </w:tabs>
        <w:spacing w:after="0" w:line="240" w:lineRule="auto"/>
        <w:ind w:left="0" w:firstLine="709"/>
        <w:rPr>
          <w:rFonts w:ascii="Times New Roman" w:hAnsi="Times New Roman"/>
          <w:bCs/>
          <w:sz w:val="28"/>
          <w:szCs w:val="28"/>
        </w:rPr>
      </w:pPr>
      <w:r w:rsidRPr="00C64359">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64359">
        <w:rPr>
          <w:rFonts w:ascii="Times New Roman" w:eastAsia="SimSun" w:hAnsi="Times New Roman"/>
          <w:sz w:val="28"/>
          <w:szCs w:val="28"/>
        </w:rPr>
        <w:t>в рамках межведомственного взаимодействия запрашивает в случае необходимости: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xml:space="preserve">- </w:t>
      </w:r>
      <w:r w:rsidRPr="00C6435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б) в Управлении Федеральной налоговой службы по Воронежской области: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C64359" w:rsidRPr="00C64359" w:rsidRDefault="00C64359" w:rsidP="00C64359">
      <w:pPr>
        <w:tabs>
          <w:tab w:val="left" w:pos="0"/>
        </w:tabs>
        <w:ind w:firstLine="709"/>
        <w:rPr>
          <w:rFonts w:ascii="Times New Roman" w:hAnsi="Times New Roman"/>
          <w:sz w:val="28"/>
          <w:szCs w:val="28"/>
        </w:rPr>
      </w:pPr>
      <w:proofErr w:type="spellStart"/>
      <w:r w:rsidRPr="00C64359">
        <w:rPr>
          <w:rFonts w:ascii="Times New Roman" w:hAnsi="Times New Roman"/>
          <w:sz w:val="28"/>
          <w:szCs w:val="28"/>
        </w:rPr>
        <w:t>д</w:t>
      </w:r>
      <w:proofErr w:type="spellEnd"/>
      <w:r w:rsidRPr="00C64359">
        <w:rPr>
          <w:rFonts w:ascii="Times New Roman" w:hAnsi="Times New Roman"/>
          <w:sz w:val="28"/>
          <w:szCs w:val="28"/>
        </w:rPr>
        <w:t>) в Федеральном казначействе:</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е) в Управлении </w:t>
      </w:r>
      <w:proofErr w:type="spellStart"/>
      <w:r w:rsidRPr="00C64359">
        <w:rPr>
          <w:rFonts w:ascii="Times New Roman" w:hAnsi="Times New Roman"/>
          <w:sz w:val="28"/>
          <w:szCs w:val="28"/>
        </w:rPr>
        <w:t>Роспотребнадзора</w:t>
      </w:r>
      <w:proofErr w:type="spellEnd"/>
      <w:r w:rsidRPr="00C64359">
        <w:rPr>
          <w:rFonts w:ascii="Times New Roman" w:hAnsi="Times New Roman"/>
          <w:sz w:val="28"/>
          <w:szCs w:val="28"/>
        </w:rPr>
        <w:t xml:space="preserve"> по Воронежской области: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ж) в органах местного самоуправления:</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разрешение на право проведения земляных работ; </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разрешение на строительство;</w:t>
      </w:r>
    </w:p>
    <w:p w:rsidR="00C64359" w:rsidRPr="00C64359" w:rsidRDefault="00C64359" w:rsidP="00C64359">
      <w:pPr>
        <w:tabs>
          <w:tab w:val="left" w:pos="0"/>
        </w:tabs>
        <w:ind w:firstLine="709"/>
        <w:rPr>
          <w:rFonts w:ascii="Times New Roman" w:hAnsi="Times New Roman"/>
          <w:sz w:val="28"/>
          <w:szCs w:val="28"/>
        </w:rPr>
      </w:pPr>
      <w:proofErr w:type="spellStart"/>
      <w:r w:rsidRPr="00C64359">
        <w:rPr>
          <w:rFonts w:ascii="Times New Roman" w:hAnsi="Times New Roman"/>
          <w:sz w:val="28"/>
          <w:szCs w:val="28"/>
        </w:rPr>
        <w:lastRenderedPageBreak/>
        <w:t>з</w:t>
      </w:r>
      <w:proofErr w:type="spellEnd"/>
      <w:r w:rsidRPr="00C64359">
        <w:rPr>
          <w:rFonts w:ascii="Times New Roman" w:hAnsi="Times New Roman"/>
          <w:sz w:val="28"/>
          <w:szCs w:val="28"/>
        </w:rPr>
        <w:t>) в Управлении ГИБДД России по Воронежской области:</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органа, направляющего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64359">
        <w:rPr>
          <w:rFonts w:ascii="Times New Roman" w:hAnsi="Times New Roman"/>
          <w:sz w:val="28"/>
          <w:szCs w:val="28"/>
        </w:rPr>
        <w:t>также</w:t>
      </w:r>
      <w:proofErr w:type="gramEnd"/>
      <w:r w:rsidRPr="00C64359">
        <w:rPr>
          <w:rFonts w:ascii="Times New Roman" w:hAnsi="Times New Roman"/>
          <w:sz w:val="28"/>
          <w:szCs w:val="28"/>
        </w:rPr>
        <w:t xml:space="preserve"> если имеется номер (идентификатор) такой услуги в реестре муниципальных услуг;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64359">
        <w:rPr>
          <w:rFonts w:ascii="Times New Roman" w:hAnsi="Times New Roman"/>
          <w:sz w:val="28"/>
          <w:szCs w:val="28"/>
        </w:rPr>
        <w:t>таких</w:t>
      </w:r>
      <w:proofErr w:type="gramEnd"/>
      <w:r w:rsidRPr="00C64359">
        <w:rPr>
          <w:rFonts w:ascii="Times New Roman" w:hAnsi="Times New Roman"/>
          <w:sz w:val="28"/>
          <w:szCs w:val="28"/>
        </w:rPr>
        <w:t xml:space="preserve"> документа и (или) информации;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контактная информация для направления ответа на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дата направления межведомственного запроса;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информация о факте получения согласия на обработку персональных данных. </w:t>
      </w:r>
    </w:p>
    <w:p w:rsidR="00E87ABE" w:rsidRPr="00C64359" w:rsidRDefault="00E87ABE" w:rsidP="00C64359">
      <w:pPr>
        <w:tabs>
          <w:tab w:val="left" w:pos="0"/>
        </w:tabs>
        <w:ind w:firstLine="709"/>
        <w:rPr>
          <w:rFonts w:ascii="Times New Roman" w:hAnsi="Times New Roman"/>
          <w:sz w:val="28"/>
          <w:szCs w:val="28"/>
        </w:rPr>
      </w:pPr>
      <w:r w:rsidRPr="00E87ABE">
        <w:rPr>
          <w:rFonts w:ascii="Times New Roman" w:hAnsi="Times New Roman"/>
          <w:sz w:val="28"/>
          <w:szCs w:val="28"/>
        </w:rPr>
        <w:t xml:space="preserve">Сведения из Федерального регистра сведений о </w:t>
      </w:r>
      <w:proofErr w:type="gramStart"/>
      <w:r w:rsidRPr="00E87ABE">
        <w:rPr>
          <w:rFonts w:ascii="Times New Roman" w:hAnsi="Times New Roman"/>
          <w:sz w:val="28"/>
          <w:szCs w:val="28"/>
        </w:rPr>
        <w:t>населении</w:t>
      </w:r>
      <w:proofErr w:type="gramEnd"/>
      <w:r w:rsidRPr="00E87ABE">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Times New Roman" w:hAnsi="Times New Roman"/>
          <w:sz w:val="28"/>
          <w:szCs w:val="28"/>
        </w:rPr>
        <w:t>.</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w:t>
      </w:r>
      <w:r w:rsidRPr="00C64359">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C64359">
        <w:rPr>
          <w:spacing w:val="0"/>
          <w:sz w:val="28"/>
          <w:szCs w:val="28"/>
        </w:rPr>
        <w:t>запрос</w:t>
      </w:r>
      <w:proofErr w:type="gramEnd"/>
      <w:r w:rsidRPr="00C64359">
        <w:rPr>
          <w:spacing w:val="0"/>
          <w:sz w:val="28"/>
          <w:szCs w:val="28"/>
        </w:rPr>
        <w:t xml:space="preserve"> и </w:t>
      </w:r>
      <w:r w:rsidRPr="00C64359">
        <w:rPr>
          <w:bCs/>
          <w:spacing w:val="0"/>
          <w:sz w:val="28"/>
          <w:szCs w:val="28"/>
        </w:rPr>
        <w:t>получение необходимых сведений и документов для принятия решения о предоставлении Муниципальной услуги.</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22.3. Принятие решения о предоставлении (об отказе в предоставлении)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22.3.1. </w:t>
      </w:r>
      <w:proofErr w:type="gramStart"/>
      <w:r w:rsidRPr="00C6435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Обследование земельного участка осуществляется </w:t>
      </w:r>
      <w:proofErr w:type="spellStart"/>
      <w:r w:rsidRPr="00C64359">
        <w:rPr>
          <w:rFonts w:ascii="Times New Roman" w:eastAsia="Calibri" w:hAnsi="Times New Roman"/>
          <w:sz w:val="28"/>
          <w:szCs w:val="28"/>
          <w:lang w:eastAsia="en-US"/>
        </w:rPr>
        <w:t>комиссионно</w:t>
      </w:r>
      <w:proofErr w:type="spellEnd"/>
      <w:r w:rsidRPr="00C64359">
        <w:rPr>
          <w:rFonts w:ascii="Times New Roman" w:eastAsia="Calibri" w:hAnsi="Times New Roman"/>
          <w:sz w:val="28"/>
          <w:szCs w:val="28"/>
          <w:lang w:eastAsia="en-US"/>
        </w:rPr>
        <w:t>.</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Комиссия:</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составляет акт обследования зеленых насаждений (Приложение № 5 к настоящему Административному регламенту);</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производит расчет компенсационной стоимости.</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Заявитель уведомляется о размере компенсационной стоимости в течение одного рабочего дня.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SimSun" w:hAnsi="Times New Roman"/>
          <w:sz w:val="28"/>
          <w:szCs w:val="28"/>
        </w:rPr>
        <w:t xml:space="preserve">22.3.2. </w:t>
      </w:r>
      <w:proofErr w:type="gramStart"/>
      <w:r w:rsidRPr="00C64359">
        <w:rPr>
          <w:rFonts w:ascii="Times New Roman" w:eastAsia="SimSun" w:hAnsi="Times New Roman"/>
          <w:sz w:val="28"/>
          <w:szCs w:val="28"/>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C64359">
        <w:rPr>
          <w:rFonts w:ascii="Times New Roman" w:hAnsi="Times New Roman"/>
          <w:sz w:val="28"/>
          <w:szCs w:val="28"/>
        </w:rPr>
        <w:t xml:space="preserve"> решения о выдаче разрешения на право вырубки зеленых насаждений либо решение об отказе</w:t>
      </w:r>
      <w:proofErr w:type="gramEnd"/>
      <w:r w:rsidRPr="00C64359">
        <w:rPr>
          <w:rFonts w:ascii="Times New Roman" w:hAnsi="Times New Roman"/>
          <w:sz w:val="28"/>
          <w:szCs w:val="28"/>
        </w:rPr>
        <w:t xml:space="preserve"> в выдаче разрешения.</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lastRenderedPageBreak/>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Подготовленный Специалистом</w:t>
      </w:r>
      <w:r w:rsidRPr="00C64359">
        <w:rPr>
          <w:rFonts w:ascii="Times New Roman" w:eastAsia="SimSun" w:hAnsi="Times New Roman"/>
          <w:sz w:val="28"/>
          <w:szCs w:val="28"/>
        </w:rPr>
        <w:t xml:space="preserve"> проект</w:t>
      </w:r>
      <w:r w:rsidRPr="00C64359">
        <w:rPr>
          <w:rFonts w:ascii="Times New Roman" w:hAnsi="Times New Roman"/>
          <w:sz w:val="28"/>
          <w:szCs w:val="28"/>
        </w:rPr>
        <w:t xml:space="preserve"> решения передается на подписание главе администрации </w:t>
      </w:r>
      <w:proofErr w:type="spellStart"/>
      <w:r w:rsidR="00803495" w:rsidRPr="00803495">
        <w:rPr>
          <w:rFonts w:ascii="Times New Roman" w:hAnsi="Times New Roman"/>
          <w:sz w:val="28"/>
          <w:szCs w:val="28"/>
        </w:rPr>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SimSun" w:hAnsi="Times New Roman"/>
          <w:sz w:val="28"/>
          <w:szCs w:val="28"/>
        </w:rPr>
        <w:t>Решение</w:t>
      </w:r>
      <w:r w:rsidRPr="00C6435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22.4. Направление (выдача) результата предоставления Муниципальной услуги Заявителю.</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Специалист МФЦ:</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C64359">
        <w:rPr>
          <w:rFonts w:ascii="Times New Roman" w:hAnsi="Times New Roman" w:cs="Times New Roman"/>
          <w:sz w:val="28"/>
          <w:szCs w:val="28"/>
        </w:rPr>
        <w:lastRenderedPageBreak/>
        <w:t>Муниципальной услуги Заявителю на руки;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выдает Заявителю результат предоставления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C64359" w:rsidRPr="00C64359" w:rsidRDefault="00C64359" w:rsidP="00C64359">
      <w:pPr>
        <w:widowControl w:val="0"/>
        <w:numPr>
          <w:ilvl w:val="0"/>
          <w:numId w:val="38"/>
        </w:numPr>
        <w:tabs>
          <w:tab w:val="left" w:pos="0"/>
        </w:tabs>
        <w:ind w:left="0" w:firstLine="709"/>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SimSun" w:hAnsi="Times New Roman"/>
          <w:sz w:val="28"/>
          <w:szCs w:val="28"/>
        </w:rPr>
        <w:t>Основанием для и</w:t>
      </w:r>
      <w:r w:rsidRPr="00C64359">
        <w:rPr>
          <w:rFonts w:ascii="Times New Roman" w:eastAsia="Calibr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proofErr w:type="gramStart"/>
      <w:r w:rsidRPr="00C64359">
        <w:rPr>
          <w:rFonts w:ascii="Times New Roman" w:eastAsia="Calibr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proofErr w:type="gramStart"/>
      <w:r w:rsidRPr="00C64359">
        <w:rPr>
          <w:rFonts w:ascii="Times New Roman" w:eastAsia="Calibr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proofErr w:type="gramStart"/>
      <w:r w:rsidRPr="00C64359">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proofErr w:type="gramStart"/>
      <w:r w:rsidRPr="00C64359">
        <w:rPr>
          <w:rFonts w:ascii="Times New Roman" w:eastAsia="Calibr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C64359">
        <w:rPr>
          <w:rFonts w:ascii="Times New Roman" w:eastAsia="Calibri" w:hAnsi="Times New Roman"/>
          <w:sz w:val="28"/>
          <w:szCs w:val="28"/>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64359">
        <w:rPr>
          <w:rFonts w:ascii="Times New Roman" w:eastAsia="Calibr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C64359" w:rsidRPr="00C64359" w:rsidRDefault="00C64359" w:rsidP="00C64359">
      <w:pPr>
        <w:tabs>
          <w:tab w:val="left" w:pos="0"/>
        </w:tabs>
        <w:ind w:firstLine="709"/>
        <w:rPr>
          <w:rFonts w:ascii="Times New Roman" w:eastAsia="Calibri" w:hAnsi="Times New Roman"/>
          <w:sz w:val="28"/>
          <w:szCs w:val="28"/>
        </w:rPr>
      </w:pPr>
      <w:r w:rsidRPr="00C64359">
        <w:rPr>
          <w:rFonts w:ascii="Times New Roman" w:eastAsia="Calibri" w:hAnsi="Times New Roman"/>
          <w:sz w:val="28"/>
          <w:szCs w:val="28"/>
        </w:rPr>
        <w:t>В случае</w:t>
      </w:r>
      <w:proofErr w:type="gramStart"/>
      <w:r w:rsidRPr="00C64359">
        <w:rPr>
          <w:rFonts w:ascii="Times New Roman" w:eastAsia="Calibri" w:hAnsi="Times New Roman"/>
          <w:sz w:val="28"/>
          <w:szCs w:val="28"/>
        </w:rPr>
        <w:t>,</w:t>
      </w:r>
      <w:proofErr w:type="gramEnd"/>
      <w:r w:rsidRPr="00C6435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64359" w:rsidRPr="00C64359" w:rsidRDefault="00C64359" w:rsidP="00C64359">
      <w:pPr>
        <w:widowControl w:val="0"/>
        <w:numPr>
          <w:ilvl w:val="0"/>
          <w:numId w:val="38"/>
        </w:numPr>
        <w:tabs>
          <w:tab w:val="left" w:pos="0"/>
          <w:tab w:val="left" w:pos="1134"/>
        </w:tabs>
        <w:ind w:left="0" w:firstLine="709"/>
        <w:rPr>
          <w:rFonts w:ascii="Times New Roman" w:eastAsia="Calibri" w:hAnsi="Times New Roman"/>
          <w:sz w:val="28"/>
          <w:szCs w:val="28"/>
        </w:rPr>
      </w:pPr>
      <w:r w:rsidRPr="00C64359">
        <w:rPr>
          <w:rFonts w:ascii="Times New Roman" w:eastAsia="SimSun" w:hAnsi="Times New Roman"/>
          <w:sz w:val="28"/>
          <w:szCs w:val="28"/>
        </w:rPr>
        <w:t xml:space="preserve">Вариант 3. </w:t>
      </w:r>
      <w:r w:rsidRPr="00C64359">
        <w:rPr>
          <w:rFonts w:ascii="Times New Roman" w:hAnsi="Times New Roman"/>
          <w:bCs/>
          <w:sz w:val="28"/>
          <w:szCs w:val="28"/>
        </w:rPr>
        <w:t xml:space="preserve">Выдача дубликата </w:t>
      </w:r>
      <w:r w:rsidRPr="00C6435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 xml:space="preserve">24.1. Заявитель (представитель) вправе обратиться в Администрацию с заявлением о выдаче дубликата </w:t>
      </w:r>
      <w:r w:rsidRPr="00C64359">
        <w:rPr>
          <w:rFonts w:ascii="Times New Roman" w:hAnsi="Times New Roman"/>
          <w:sz w:val="28"/>
          <w:szCs w:val="28"/>
        </w:rPr>
        <w:t>решения о выдаче разрешения на право вырубки зеленых насаждений</w:t>
      </w:r>
      <w:r w:rsidRPr="00C64359">
        <w:rPr>
          <w:rFonts w:ascii="Times New Roman" w:hAnsi="Times New Roman"/>
          <w:bCs/>
          <w:sz w:val="28"/>
          <w:szCs w:val="28"/>
        </w:rPr>
        <w:t xml:space="preserve"> (далее – заявление о выдаче дубликата).</w:t>
      </w:r>
    </w:p>
    <w:p w:rsidR="00C64359" w:rsidRPr="00C64359" w:rsidRDefault="00C64359" w:rsidP="00C64359">
      <w:pPr>
        <w:tabs>
          <w:tab w:val="left" w:pos="0"/>
        </w:tabs>
        <w:ind w:firstLine="709"/>
        <w:rPr>
          <w:rFonts w:ascii="Times New Roman" w:hAnsi="Times New Roman"/>
          <w:bCs/>
          <w:sz w:val="28"/>
          <w:szCs w:val="28"/>
        </w:rPr>
      </w:pPr>
      <w:r w:rsidRPr="00C64359">
        <w:rPr>
          <w:rFonts w:ascii="Times New Roman" w:hAnsi="Times New Roman"/>
          <w:bCs/>
          <w:sz w:val="28"/>
          <w:szCs w:val="28"/>
        </w:rPr>
        <w:t xml:space="preserve">24.2. Прием и регистрация заявления осуществляется в порядке, установленном </w:t>
      </w:r>
      <w:r w:rsidRPr="00C64359">
        <w:rPr>
          <w:rFonts w:ascii="Times New Roman" w:eastAsia="Calibri" w:hAnsi="Times New Roman"/>
          <w:sz w:val="28"/>
          <w:szCs w:val="28"/>
        </w:rPr>
        <w:t>пунктом 22.1.</w:t>
      </w:r>
      <w:r w:rsidRPr="00C64359">
        <w:rPr>
          <w:rFonts w:ascii="Times New Roman" w:hAnsi="Times New Roman"/>
          <w:bCs/>
          <w:sz w:val="28"/>
          <w:szCs w:val="28"/>
        </w:rPr>
        <w:t xml:space="preserve">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24.4. Специалист Администрации в </w:t>
      </w:r>
      <w:proofErr w:type="gramStart"/>
      <w:r w:rsidRPr="00C64359">
        <w:rPr>
          <w:rFonts w:ascii="Times New Roman" w:eastAsia="Calibr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64359">
        <w:rPr>
          <w:rFonts w:ascii="Times New Roman" w:eastAsia="Calibr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24.5. Критерием принятия решения является обращение лица, являющимся либо не являющимся Заявителем.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C64359">
        <w:rPr>
          <w:rFonts w:ascii="Times New Roman" w:hAnsi="Times New Roman"/>
          <w:bCs/>
          <w:sz w:val="28"/>
          <w:szCs w:val="28"/>
        </w:rPr>
        <w:t>с даты поступления</w:t>
      </w:r>
      <w:proofErr w:type="gramEnd"/>
      <w:r w:rsidRPr="00C64359">
        <w:rPr>
          <w:rFonts w:ascii="Times New Roman" w:hAnsi="Times New Roman"/>
          <w:bCs/>
          <w:sz w:val="28"/>
          <w:szCs w:val="28"/>
        </w:rPr>
        <w:t xml:space="preserve"> заявления о выдаче дубликата.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C64359" w:rsidRPr="00C64359" w:rsidRDefault="00C64359" w:rsidP="00C64359">
      <w:pPr>
        <w:tabs>
          <w:tab w:val="left" w:pos="0"/>
        </w:tabs>
        <w:ind w:firstLine="709"/>
        <w:rPr>
          <w:rFonts w:ascii="Times New Roman" w:hAnsi="Times New Roman"/>
          <w:bCs/>
          <w:sz w:val="28"/>
          <w:szCs w:val="28"/>
        </w:rPr>
      </w:pPr>
      <w:r w:rsidRPr="00C64359">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25. Порядок оставления запроса Заявителя без рассмотрения.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Заявитель вправе обратиться </w:t>
      </w:r>
      <w:proofErr w:type="gramStart"/>
      <w:r w:rsidRPr="00C6435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64359">
        <w:rPr>
          <w:rFonts w:ascii="Times New Roman" w:hAnsi="Times New Roman"/>
          <w:sz w:val="28"/>
          <w:szCs w:val="28"/>
        </w:rPr>
        <w:t xml:space="preserve">. </w:t>
      </w:r>
    </w:p>
    <w:p w:rsidR="00C64359" w:rsidRPr="00C64359" w:rsidRDefault="00C64359" w:rsidP="00C64359">
      <w:pPr>
        <w:autoSpaceDE w:val="0"/>
        <w:autoSpaceDN w:val="0"/>
        <w:adjustRightInd w:val="0"/>
        <w:ind w:firstLine="709"/>
        <w:rPr>
          <w:rFonts w:ascii="Times New Roman" w:hAnsi="Times New Roman"/>
          <w:sz w:val="28"/>
          <w:szCs w:val="28"/>
        </w:rPr>
      </w:pPr>
      <w:proofErr w:type="gramStart"/>
      <w:r w:rsidRPr="00C6435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64359" w:rsidRPr="00C64359" w:rsidRDefault="00C64359" w:rsidP="00C64359">
      <w:pPr>
        <w:tabs>
          <w:tab w:val="left" w:pos="0"/>
        </w:tabs>
        <w:ind w:firstLine="709"/>
        <w:rPr>
          <w:rFonts w:ascii="Times New Roman" w:hAnsi="Times New Roman"/>
          <w:sz w:val="28"/>
          <w:szCs w:val="28"/>
        </w:rPr>
      </w:pPr>
    </w:p>
    <w:p w:rsidR="00C64359" w:rsidRPr="000E4527" w:rsidRDefault="00C64359" w:rsidP="000E4527">
      <w:pPr>
        <w:tabs>
          <w:tab w:val="left" w:pos="0"/>
        </w:tabs>
        <w:ind w:firstLine="709"/>
        <w:jc w:val="center"/>
        <w:rPr>
          <w:rFonts w:ascii="Times New Roman" w:hAnsi="Times New Roman"/>
          <w:b/>
          <w:sz w:val="28"/>
          <w:szCs w:val="28"/>
        </w:rPr>
      </w:pPr>
      <w:r w:rsidRPr="000E4527">
        <w:rPr>
          <w:rFonts w:ascii="Times New Roman" w:hAnsi="Times New Roman"/>
          <w:b/>
          <w:sz w:val="28"/>
          <w:szCs w:val="28"/>
        </w:rPr>
        <w:t xml:space="preserve">Раздел </w:t>
      </w:r>
      <w:r w:rsidRPr="000E4527">
        <w:rPr>
          <w:rFonts w:ascii="Times New Roman" w:hAnsi="Times New Roman"/>
          <w:b/>
          <w:bCs/>
          <w:smallCaps/>
          <w:sz w:val="28"/>
          <w:szCs w:val="28"/>
          <w:lang w:val="en-US" w:bidi="en-US"/>
        </w:rPr>
        <w:t>iv</w:t>
      </w:r>
      <w:r w:rsidRPr="000E4527">
        <w:rPr>
          <w:rFonts w:ascii="Times New Roman" w:eastAsia="Arial" w:hAnsi="Times New Roman"/>
          <w:b/>
          <w:smallCaps/>
          <w:sz w:val="28"/>
          <w:szCs w:val="28"/>
          <w:lang w:bidi="en-US"/>
        </w:rPr>
        <w:t>.</w:t>
      </w:r>
      <w:r w:rsidRPr="000E4527">
        <w:rPr>
          <w:rFonts w:ascii="Times New Roman" w:hAnsi="Times New Roman"/>
          <w:b/>
          <w:sz w:val="28"/>
          <w:szCs w:val="28"/>
          <w:lang w:bidi="en-US"/>
        </w:rPr>
        <w:t xml:space="preserve"> </w:t>
      </w:r>
      <w:r w:rsidRPr="000E4527">
        <w:rPr>
          <w:rFonts w:ascii="Times New Roman" w:hAnsi="Times New Roman"/>
          <w:b/>
          <w:sz w:val="28"/>
          <w:szCs w:val="28"/>
        </w:rPr>
        <w:t xml:space="preserve">Формы </w:t>
      </w:r>
      <w:proofErr w:type="gramStart"/>
      <w:r w:rsidRPr="000E4527">
        <w:rPr>
          <w:rFonts w:ascii="Times New Roman" w:hAnsi="Times New Roman"/>
          <w:b/>
          <w:sz w:val="28"/>
          <w:szCs w:val="28"/>
        </w:rPr>
        <w:t>контроля за</w:t>
      </w:r>
      <w:proofErr w:type="gramEnd"/>
      <w:r w:rsidRPr="000E4527">
        <w:rPr>
          <w:rFonts w:ascii="Times New Roman" w:hAnsi="Times New Roman"/>
          <w:b/>
          <w:sz w:val="28"/>
          <w:szCs w:val="28"/>
        </w:rPr>
        <w:t xml:space="preserve"> исполнением административного регламента</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hAnsi="Times New Roman"/>
          <w:sz w:val="28"/>
          <w:szCs w:val="28"/>
        </w:rPr>
        <w:t xml:space="preserve">26. Порядок осуществления текущего </w:t>
      </w:r>
      <w:proofErr w:type="gramStart"/>
      <w:r w:rsidRPr="00C64359">
        <w:rPr>
          <w:rFonts w:ascii="Times New Roman" w:hAnsi="Times New Roman"/>
          <w:sz w:val="28"/>
          <w:szCs w:val="28"/>
        </w:rPr>
        <w:t>контроля за</w:t>
      </w:r>
      <w:proofErr w:type="gramEnd"/>
      <w:r w:rsidRPr="00C6435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64359">
        <w:rPr>
          <w:rFonts w:ascii="Times New Roman" w:hAnsi="Times New Roman"/>
          <w:sz w:val="28"/>
          <w:szCs w:val="28"/>
        </w:rPr>
        <w:t>Администрации</w:t>
      </w:r>
      <w:proofErr w:type="gramEnd"/>
      <w:r w:rsidRPr="00C64359">
        <w:rPr>
          <w:rFonts w:ascii="Times New Roman" w:hAnsi="Times New Roman"/>
          <w:sz w:val="28"/>
          <w:szCs w:val="28"/>
        </w:rPr>
        <w:t xml:space="preserve"> уполномоченными на осуществление контроля за предоставлением услуги.</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4359">
        <w:rPr>
          <w:rFonts w:ascii="Times New Roman" w:eastAsia="Calibri" w:hAnsi="Times New Roman"/>
          <w:sz w:val="28"/>
          <w:szCs w:val="28"/>
        </w:rPr>
        <w:t>контроля за</w:t>
      </w:r>
      <w:proofErr w:type="gramEnd"/>
      <w:r w:rsidRPr="00C64359">
        <w:rPr>
          <w:rFonts w:ascii="Times New Roman" w:eastAsia="Calibri" w:hAnsi="Times New Roman"/>
          <w:sz w:val="28"/>
          <w:szCs w:val="28"/>
        </w:rPr>
        <w:t xml:space="preserve"> полнотой и качеством предоставления Муниципальной услуги</w:t>
      </w:r>
    </w:p>
    <w:p w:rsidR="00C64359" w:rsidRPr="00C64359" w:rsidRDefault="00C64359" w:rsidP="00C64359">
      <w:pPr>
        <w:widowControl w:val="0"/>
        <w:tabs>
          <w:tab w:val="left" w:pos="0"/>
          <w:tab w:val="left" w:pos="709"/>
        </w:tabs>
        <w:ind w:firstLine="709"/>
        <w:rPr>
          <w:rFonts w:ascii="Times New Roman" w:hAnsi="Times New Roman"/>
          <w:sz w:val="28"/>
          <w:szCs w:val="28"/>
        </w:rPr>
      </w:pPr>
      <w:proofErr w:type="gramStart"/>
      <w:r w:rsidRPr="00C64359">
        <w:rPr>
          <w:rFonts w:ascii="Times New Roman" w:hAnsi="Times New Roman"/>
          <w:sz w:val="28"/>
          <w:szCs w:val="28"/>
        </w:rPr>
        <w:t>Контроль за</w:t>
      </w:r>
      <w:proofErr w:type="gramEnd"/>
      <w:r w:rsidRPr="00C6435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64359" w:rsidRPr="00C64359" w:rsidRDefault="00C64359" w:rsidP="00C64359">
      <w:pPr>
        <w:widowControl w:val="0"/>
        <w:tabs>
          <w:tab w:val="left" w:pos="0"/>
          <w:tab w:val="left" w:pos="709"/>
        </w:tabs>
        <w:ind w:firstLine="709"/>
        <w:rPr>
          <w:rFonts w:ascii="Times New Roman" w:hAnsi="Times New Roman"/>
          <w:sz w:val="28"/>
          <w:szCs w:val="28"/>
        </w:rPr>
      </w:pPr>
      <w:r w:rsidRPr="00C6435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соблюдение сроков предоставления Муниципальной услуги;</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соблюдение положений настоящего Административного регламента;</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64359" w:rsidRPr="00C64359" w:rsidRDefault="00C64359" w:rsidP="00C64359">
      <w:pPr>
        <w:widowControl w:val="0"/>
        <w:tabs>
          <w:tab w:val="left" w:pos="0"/>
          <w:tab w:val="left" w:pos="709"/>
        </w:tabs>
        <w:ind w:firstLine="709"/>
        <w:rPr>
          <w:rFonts w:ascii="Times New Roman" w:hAnsi="Times New Roman"/>
          <w:sz w:val="28"/>
          <w:szCs w:val="28"/>
        </w:rPr>
      </w:pPr>
      <w:r w:rsidRPr="00C64359">
        <w:rPr>
          <w:rFonts w:ascii="Times New Roman" w:hAnsi="Times New Roman"/>
          <w:sz w:val="28"/>
          <w:szCs w:val="28"/>
        </w:rPr>
        <w:t>Основанием для проведения внеплановых проверок являются:</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03495" w:rsidRPr="00803495">
        <w:rPr>
          <w:rFonts w:ascii="Times New Roman" w:hAnsi="Times New Roman"/>
          <w:sz w:val="28"/>
          <w:szCs w:val="28"/>
        </w:rPr>
        <w:lastRenderedPageBreak/>
        <w:t>Большедобринского</w:t>
      </w:r>
      <w:proofErr w:type="spellEnd"/>
      <w:r w:rsidR="00803495" w:rsidRPr="00803495">
        <w:rPr>
          <w:rFonts w:ascii="Times New Roman" w:hAnsi="Times New Roman"/>
          <w:sz w:val="28"/>
          <w:szCs w:val="28"/>
        </w:rPr>
        <w:t xml:space="preserve"> </w:t>
      </w:r>
      <w:r w:rsidRPr="00C64359">
        <w:rPr>
          <w:rFonts w:ascii="Times New Roman" w:hAnsi="Times New Roman"/>
          <w:sz w:val="28"/>
          <w:szCs w:val="28"/>
        </w:rPr>
        <w:t>сельского поселения Эртильского муниципального района Воронежской области</w:t>
      </w:r>
      <w:r w:rsidRPr="00C64359">
        <w:rPr>
          <w:rFonts w:ascii="Times New Roman" w:hAnsi="Times New Roman"/>
          <w:iCs/>
          <w:sz w:val="28"/>
          <w:szCs w:val="28"/>
        </w:rPr>
        <w:t>;</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hAnsi="Times New Roman"/>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64359" w:rsidRPr="00C64359" w:rsidRDefault="00C64359" w:rsidP="00C64359">
      <w:pPr>
        <w:pStyle w:val="21"/>
        <w:shd w:val="clear" w:color="auto" w:fill="auto"/>
        <w:tabs>
          <w:tab w:val="left" w:pos="0"/>
          <w:tab w:val="left" w:pos="142"/>
          <w:tab w:val="left" w:pos="1463"/>
        </w:tabs>
        <w:spacing w:before="0" w:after="0" w:line="240" w:lineRule="auto"/>
        <w:ind w:firstLine="709"/>
        <w:rPr>
          <w:spacing w:val="0"/>
          <w:sz w:val="28"/>
          <w:szCs w:val="28"/>
        </w:rPr>
      </w:pPr>
      <w:r w:rsidRPr="00C64359">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03495" w:rsidRPr="00803495">
        <w:rPr>
          <w:sz w:val="28"/>
          <w:szCs w:val="28"/>
        </w:rPr>
        <w:t>Большедобринского</w:t>
      </w:r>
      <w:proofErr w:type="spellEnd"/>
      <w:r w:rsidR="00803495" w:rsidRPr="00803495">
        <w:rPr>
          <w:sz w:val="28"/>
          <w:szCs w:val="28"/>
        </w:rPr>
        <w:t xml:space="preserve"> </w:t>
      </w:r>
      <w:r w:rsidRPr="00C64359">
        <w:rPr>
          <w:spacing w:val="0"/>
          <w:sz w:val="28"/>
          <w:szCs w:val="28"/>
        </w:rPr>
        <w:t>сельского поселения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64359" w:rsidRPr="00C64359" w:rsidRDefault="00C64359" w:rsidP="00C64359">
      <w:pPr>
        <w:pStyle w:val="21"/>
        <w:shd w:val="clear" w:color="auto" w:fill="auto"/>
        <w:tabs>
          <w:tab w:val="left" w:pos="0"/>
          <w:tab w:val="left" w:pos="142"/>
          <w:tab w:val="left" w:pos="1463"/>
        </w:tabs>
        <w:spacing w:before="0" w:after="0" w:line="240" w:lineRule="auto"/>
        <w:ind w:firstLine="709"/>
        <w:rPr>
          <w:spacing w:val="0"/>
          <w:sz w:val="28"/>
          <w:szCs w:val="28"/>
        </w:rPr>
      </w:pPr>
      <w:r w:rsidRPr="00C64359">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29. </w:t>
      </w:r>
      <w:proofErr w:type="gramStart"/>
      <w:r w:rsidRPr="00C64359">
        <w:rPr>
          <w:rFonts w:ascii="Times New Roman" w:eastAsia="Calibr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Требованиями к порядку осуществления </w:t>
      </w:r>
      <w:proofErr w:type="gramStart"/>
      <w:r w:rsidRPr="00C64359">
        <w:rPr>
          <w:rFonts w:ascii="Times New Roman" w:hAnsi="Times New Roman"/>
          <w:sz w:val="28"/>
          <w:szCs w:val="28"/>
        </w:rPr>
        <w:t>контроля за</w:t>
      </w:r>
      <w:proofErr w:type="gramEnd"/>
      <w:r w:rsidRPr="00C64359">
        <w:rPr>
          <w:rFonts w:ascii="Times New Roman" w:hAnsi="Times New Roman"/>
          <w:sz w:val="28"/>
          <w:szCs w:val="28"/>
        </w:rPr>
        <w:t xml:space="preserve"> предоставлением Муниципальной услуги являются независимость, тщательность.</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proofErr w:type="gramStart"/>
      <w:r w:rsidRPr="00C6435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Должностные лица, осуществляющие текущий </w:t>
      </w:r>
      <w:proofErr w:type="gramStart"/>
      <w:r w:rsidRPr="00C64359">
        <w:rPr>
          <w:rFonts w:ascii="Times New Roman" w:hAnsi="Times New Roman"/>
          <w:sz w:val="28"/>
          <w:szCs w:val="28"/>
        </w:rPr>
        <w:t>контроль за</w:t>
      </w:r>
      <w:proofErr w:type="gramEnd"/>
      <w:r w:rsidRPr="00C64359">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Тщательность осуществления текущего </w:t>
      </w:r>
      <w:proofErr w:type="gramStart"/>
      <w:r w:rsidRPr="00C64359">
        <w:rPr>
          <w:rFonts w:ascii="Times New Roman" w:hAnsi="Times New Roman"/>
          <w:sz w:val="28"/>
          <w:szCs w:val="28"/>
        </w:rPr>
        <w:t>контроля за</w:t>
      </w:r>
      <w:proofErr w:type="gramEnd"/>
      <w:r w:rsidRPr="00C64359">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Граждане, их объединения и организации для осуществления </w:t>
      </w:r>
      <w:proofErr w:type="gramStart"/>
      <w:r w:rsidRPr="00C64359">
        <w:rPr>
          <w:rFonts w:ascii="Times New Roman" w:hAnsi="Times New Roman"/>
          <w:sz w:val="28"/>
          <w:szCs w:val="28"/>
        </w:rPr>
        <w:t>контроля за</w:t>
      </w:r>
      <w:proofErr w:type="gramEnd"/>
      <w:r w:rsidRPr="00C64359">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C64359">
        <w:rPr>
          <w:rFonts w:ascii="Times New Roman" w:hAnsi="Times New Roman"/>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Граждане, их объединения и организации для осуществления </w:t>
      </w:r>
      <w:proofErr w:type="gramStart"/>
      <w:r w:rsidRPr="00C64359">
        <w:rPr>
          <w:rFonts w:ascii="Times New Roman" w:hAnsi="Times New Roman"/>
          <w:sz w:val="28"/>
          <w:szCs w:val="28"/>
        </w:rPr>
        <w:t>контроля за</w:t>
      </w:r>
      <w:proofErr w:type="gramEnd"/>
      <w:r w:rsidRPr="00C64359">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proofErr w:type="gramStart"/>
      <w:r w:rsidRPr="00C64359">
        <w:rPr>
          <w:rFonts w:ascii="Times New Roman" w:hAnsi="Times New Roman"/>
          <w:sz w:val="28"/>
          <w:szCs w:val="28"/>
        </w:rPr>
        <w:t>Контроль за</w:t>
      </w:r>
      <w:proofErr w:type="gramEnd"/>
      <w:r w:rsidRPr="00C6435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sz w:val="28"/>
          <w:szCs w:val="28"/>
        </w:rPr>
        <w:t xml:space="preserve">Раздел V. </w:t>
      </w:r>
      <w:r w:rsidRPr="000E4527">
        <w:rPr>
          <w:rFonts w:ascii="Times New Roman" w:hAnsi="Times New Roman"/>
          <w:b/>
          <w:bCs/>
          <w:sz w:val="28"/>
          <w:szCs w:val="28"/>
        </w:rPr>
        <w:t>Досудебный (внесудебный) порядок обжалования решений</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и действий (бездействия) органа, предоставляющего</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муниципальную услугу, МФЦ, организаций, указанных в части</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1.1 статьи 16 федерального закона от 27.07.2010 № 210-ФЗ,</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а также их должностных лиц, муниципальных служащих,</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работников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31. Заявитель может обратиться с </w:t>
      </w:r>
      <w:proofErr w:type="gramStart"/>
      <w:r w:rsidRPr="00C64359">
        <w:rPr>
          <w:rFonts w:ascii="Times New Roman" w:hAnsi="Times New Roman"/>
          <w:sz w:val="28"/>
          <w:szCs w:val="28"/>
        </w:rPr>
        <w:t>жалобой</w:t>
      </w:r>
      <w:proofErr w:type="gramEnd"/>
      <w:r w:rsidRPr="00C64359">
        <w:rPr>
          <w:rFonts w:ascii="Times New Roman" w:hAnsi="Times New Roman"/>
          <w:sz w:val="28"/>
          <w:szCs w:val="28"/>
        </w:rPr>
        <w:t xml:space="preserve"> в том числе в следующих случаях: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6435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6435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435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6435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33. Оснований для отказа в рассмотрении жалобы не имеется.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35. Жалоба должна содержать: </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72ECE">
        <w:rPr>
          <w:rFonts w:ascii="Times New Roman" w:hAnsi="Times New Roman"/>
          <w:sz w:val="28"/>
          <w:szCs w:val="28"/>
        </w:rPr>
        <w:t>министерство</w:t>
      </w:r>
      <w:r w:rsidRPr="00C6435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64359" w:rsidRPr="00C64359" w:rsidRDefault="00C64359" w:rsidP="00C64359">
      <w:pPr>
        <w:ind w:firstLine="709"/>
        <w:rPr>
          <w:rFonts w:ascii="Times New Roman" w:hAnsi="Times New Roman"/>
          <w:sz w:val="28"/>
          <w:szCs w:val="28"/>
        </w:rPr>
      </w:pPr>
      <w:proofErr w:type="gramStart"/>
      <w:r w:rsidRPr="00C6435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2) в удовлетворении жалобы отказывается.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39. </w:t>
      </w:r>
      <w:proofErr w:type="gramStart"/>
      <w:r w:rsidRPr="00C64359">
        <w:rPr>
          <w:rFonts w:ascii="Times New Roman" w:hAnsi="Times New Roman"/>
          <w:sz w:val="28"/>
          <w:szCs w:val="28"/>
        </w:rPr>
        <w:t xml:space="preserve">Жалоба, поступившая в Администрацию, в МФЦ, в </w:t>
      </w:r>
      <w:r w:rsidR="00A72ECE" w:rsidRPr="00A72ECE">
        <w:rPr>
          <w:rFonts w:ascii="Times New Roman" w:hAnsi="Times New Roman"/>
          <w:sz w:val="28"/>
          <w:szCs w:val="28"/>
        </w:rPr>
        <w:t xml:space="preserve">министерство </w:t>
      </w:r>
      <w:r w:rsidRPr="00C64359">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64359">
        <w:rPr>
          <w:rFonts w:ascii="Times New Roman" w:hAnsi="Times New Roman"/>
          <w:sz w:val="28"/>
          <w:szCs w:val="28"/>
        </w:rPr>
        <w:t xml:space="preserve"> со дня ее регистрации.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C64359">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4359">
        <w:rPr>
          <w:rFonts w:ascii="Times New Roman" w:hAnsi="Times New Roman"/>
          <w:sz w:val="28"/>
          <w:szCs w:val="28"/>
        </w:rPr>
        <w:t>неудобства</w:t>
      </w:r>
      <w:proofErr w:type="gramEnd"/>
      <w:r w:rsidRPr="00C6435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признания </w:t>
      </w:r>
      <w:proofErr w:type="gramStart"/>
      <w:r w:rsidRPr="00C64359">
        <w:rPr>
          <w:rFonts w:ascii="Times New Roman" w:hAnsi="Times New Roman"/>
          <w:sz w:val="28"/>
          <w:szCs w:val="28"/>
        </w:rPr>
        <w:t>жалобы</w:t>
      </w:r>
      <w:proofErr w:type="gramEnd"/>
      <w:r w:rsidRPr="00C6435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42. В случае установления в ходе или по результатам </w:t>
      </w:r>
      <w:proofErr w:type="gramStart"/>
      <w:r w:rsidRPr="00C64359">
        <w:rPr>
          <w:rFonts w:ascii="Times New Roman" w:hAnsi="Times New Roman"/>
          <w:sz w:val="28"/>
          <w:szCs w:val="28"/>
        </w:rPr>
        <w:t>рассмотрения жалобы признаков состава административного правонарушения</w:t>
      </w:r>
      <w:proofErr w:type="gramEnd"/>
      <w:r w:rsidRPr="00C6435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4359" w:rsidRPr="00C64359" w:rsidRDefault="00C64359" w:rsidP="00C64359">
      <w:pPr>
        <w:ind w:firstLine="709"/>
        <w:rPr>
          <w:rFonts w:ascii="Times New Roman" w:hAnsi="Times New Roman"/>
          <w:sz w:val="28"/>
          <w:szCs w:val="28"/>
        </w:rPr>
      </w:pP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Перечень нормативных правовых актов, регулирующих порядок</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досудебного (внесудебного) обжалования действий</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(бездействия) и (или) решений, принятых (осуществленных)</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в ходе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Федеральным законом N 210-ФЗ;</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br w:type="page"/>
      </w:r>
      <w:r w:rsidRPr="00C64359">
        <w:rPr>
          <w:rFonts w:ascii="Times New Roman" w:hAnsi="Times New Roman"/>
          <w:sz w:val="28"/>
          <w:szCs w:val="28"/>
        </w:rPr>
        <w:lastRenderedPageBreak/>
        <w:t xml:space="preserve">Приложение №1 </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t>к административному регламенту</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t>по предоставлению муниципальной услуги</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ФОРМА</w:t>
      </w: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Заявления право вырубки</w:t>
      </w:r>
      <w:r w:rsidRPr="00C64359">
        <w:rPr>
          <w:rFonts w:ascii="Times New Roman" w:hAnsi="Times New Roman"/>
          <w:bCs/>
          <w:sz w:val="28"/>
          <w:szCs w:val="28"/>
        </w:rPr>
        <w:t xml:space="preserve"> (обрезки, пересадки) зеленых насаждений</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p>
    <w:tbl>
      <w:tblPr>
        <w:tblW w:w="4824" w:type="pct"/>
        <w:tblCellMar>
          <w:top w:w="102" w:type="dxa"/>
          <w:left w:w="62" w:type="dxa"/>
          <w:bottom w:w="102" w:type="dxa"/>
          <w:right w:w="62" w:type="dxa"/>
        </w:tblCellMar>
        <w:tblLook w:val="0000"/>
      </w:tblPr>
      <w:tblGrid>
        <w:gridCol w:w="3575"/>
        <w:gridCol w:w="132"/>
        <w:gridCol w:w="2931"/>
        <w:gridCol w:w="132"/>
        <w:gridCol w:w="2992"/>
      </w:tblGrid>
      <w:tr w:rsidR="004F57D9" w:rsidRPr="00C64359" w:rsidTr="004F57D9">
        <w:tc>
          <w:tcPr>
            <w:tcW w:w="1839" w:type="pct"/>
          </w:tcPr>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p>
        </w:tc>
        <w:tc>
          <w:tcPr>
            <w:tcW w:w="3161" w:type="pct"/>
            <w:gridSpan w:val="4"/>
          </w:tcPr>
          <w:p w:rsidR="004F57D9" w:rsidRPr="00C64359" w:rsidRDefault="004F57D9" w:rsidP="004F57D9">
            <w:pPr>
              <w:ind w:firstLine="0"/>
              <w:rPr>
                <w:rFonts w:ascii="Times New Roman" w:hAnsi="Times New Roman"/>
                <w:sz w:val="28"/>
                <w:szCs w:val="28"/>
              </w:rPr>
            </w:pPr>
            <w:r w:rsidRPr="00C64359">
              <w:rPr>
                <w:rFonts w:ascii="Times New Roman" w:hAnsi="Times New Roman"/>
                <w:sz w:val="28"/>
                <w:szCs w:val="28"/>
              </w:rPr>
              <w:t>В _________</w:t>
            </w:r>
            <w:r>
              <w:rPr>
                <w:rFonts w:ascii="Times New Roman" w:hAnsi="Times New Roman"/>
                <w:sz w:val="28"/>
                <w:szCs w:val="28"/>
              </w:rPr>
              <w:t>_______</w:t>
            </w:r>
            <w:r w:rsidRPr="00C64359">
              <w:rPr>
                <w:rFonts w:ascii="Times New Roman" w:hAnsi="Times New Roman"/>
                <w:sz w:val="28"/>
                <w:szCs w:val="28"/>
              </w:rPr>
              <w:t>______________________</w:t>
            </w:r>
          </w:p>
          <w:p w:rsidR="004F57D9" w:rsidRPr="004F57D9" w:rsidRDefault="004F57D9" w:rsidP="004F57D9">
            <w:pPr>
              <w:ind w:firstLine="0"/>
              <w:jc w:val="center"/>
              <w:rPr>
                <w:rFonts w:ascii="Times New Roman" w:hAnsi="Times New Roman"/>
                <w:sz w:val="18"/>
                <w:szCs w:val="18"/>
              </w:rPr>
            </w:pPr>
            <w:r w:rsidRPr="004F57D9">
              <w:rPr>
                <w:rFonts w:ascii="Times New Roman" w:hAnsi="Times New Roman"/>
                <w:sz w:val="18"/>
                <w:szCs w:val="18"/>
              </w:rPr>
              <w:t>Наименование органа местного самоуправления</w:t>
            </w:r>
          </w:p>
          <w:p w:rsidR="004F57D9" w:rsidRDefault="004F57D9" w:rsidP="00C640BA">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для физических лиц</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и индивидуальных предпринимателей</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left="937"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паспортные данные, адрес регистрации заявителя, контактный телефон (по желанию))</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для юридических лиц</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(наименование юридического лица;</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ИНН; юридический и почтовый адреса;</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руководителя;</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банковские реквизиты</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 xml:space="preserve">(наименование банка, </w:t>
            </w:r>
            <w:proofErr w:type="spellStart"/>
            <w:proofErr w:type="gramStart"/>
            <w:r w:rsidRPr="004F57D9">
              <w:rPr>
                <w:rFonts w:ascii="Times New Roman" w:eastAsia="Calibri" w:hAnsi="Times New Roman"/>
                <w:sz w:val="18"/>
                <w:szCs w:val="18"/>
                <w:lang w:eastAsia="en-US"/>
              </w:rPr>
              <w:t>р</w:t>
            </w:r>
            <w:proofErr w:type="spellEnd"/>
            <w:proofErr w:type="gramEnd"/>
            <w:r w:rsidRPr="004F57D9">
              <w:rPr>
                <w:rFonts w:ascii="Times New Roman" w:eastAsia="Calibri" w:hAnsi="Times New Roman"/>
                <w:sz w:val="18"/>
                <w:szCs w:val="18"/>
                <w:lang w:eastAsia="en-US"/>
              </w:rPr>
              <w:t>/с, к/с, БИК))</w:t>
            </w: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C640BA">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контактный телефон ______________________</w:t>
            </w:r>
          </w:p>
        </w:tc>
      </w:tr>
      <w:tr w:rsidR="00C64359" w:rsidRPr="00C64359" w:rsidTr="004F57D9">
        <w:tc>
          <w:tcPr>
            <w:tcW w:w="5000" w:type="pct"/>
            <w:gridSpan w:val="5"/>
          </w:tcPr>
          <w:p w:rsidR="00C64359" w:rsidRPr="00C64359" w:rsidRDefault="00C64359" w:rsidP="00C640BA">
            <w:pPr>
              <w:autoSpaceDE w:val="0"/>
              <w:autoSpaceDN w:val="0"/>
              <w:adjustRightInd w:val="0"/>
              <w:ind w:firstLine="0"/>
              <w:jc w:val="center"/>
              <w:rPr>
                <w:rFonts w:ascii="Times New Roman" w:eastAsia="Calibri" w:hAnsi="Times New Roman"/>
                <w:sz w:val="28"/>
                <w:szCs w:val="28"/>
                <w:lang w:eastAsia="en-US"/>
              </w:rPr>
            </w:pPr>
          </w:p>
        </w:tc>
      </w:tr>
      <w:tr w:rsidR="00C64359" w:rsidRPr="00C64359" w:rsidTr="004F57D9">
        <w:tc>
          <w:tcPr>
            <w:tcW w:w="5000" w:type="pct"/>
            <w:gridSpan w:val="5"/>
          </w:tcPr>
          <w:p w:rsidR="004F57D9" w:rsidRPr="004F57D9" w:rsidRDefault="004F57D9" w:rsidP="004F57D9">
            <w:pPr>
              <w:autoSpaceDE w:val="0"/>
              <w:autoSpaceDN w:val="0"/>
              <w:adjustRightInd w:val="0"/>
              <w:ind w:firstLine="0"/>
              <w:jc w:val="center"/>
              <w:rPr>
                <w:rFonts w:ascii="Times New Roman" w:eastAsia="Calibri" w:hAnsi="Times New Roman"/>
                <w:sz w:val="28"/>
                <w:szCs w:val="28"/>
                <w:lang w:eastAsia="en-US"/>
              </w:rPr>
            </w:pPr>
            <w:r w:rsidRPr="004F57D9">
              <w:rPr>
                <w:rFonts w:ascii="Times New Roman" w:eastAsia="Calibri" w:hAnsi="Times New Roman"/>
                <w:sz w:val="28"/>
                <w:szCs w:val="28"/>
                <w:lang w:eastAsia="en-US"/>
              </w:rPr>
              <w:t>ЗАЯВЛЕНИЕ</w:t>
            </w:r>
          </w:p>
          <w:p w:rsidR="004F57D9" w:rsidRPr="004F57D9" w:rsidRDefault="004F57D9" w:rsidP="004F57D9">
            <w:pPr>
              <w:autoSpaceDE w:val="0"/>
              <w:autoSpaceDN w:val="0"/>
              <w:adjustRightInd w:val="0"/>
              <w:ind w:firstLine="0"/>
              <w:jc w:val="center"/>
              <w:rPr>
                <w:rFonts w:ascii="Times New Roman" w:eastAsia="Calibri" w:hAnsi="Times New Roman"/>
                <w:sz w:val="28"/>
                <w:szCs w:val="28"/>
                <w:lang w:eastAsia="en-US"/>
              </w:rPr>
            </w:pPr>
            <w:r w:rsidRPr="004F57D9">
              <w:rPr>
                <w:rFonts w:ascii="Times New Roman" w:eastAsia="Calibri" w:hAnsi="Times New Roman"/>
                <w:sz w:val="28"/>
                <w:szCs w:val="28"/>
                <w:lang w:eastAsia="en-US"/>
              </w:rPr>
              <w:t>о выдаче разрешения на право вырубки (обрезки, пересадки) зеленых насаждений</w:t>
            </w:r>
          </w:p>
          <w:p w:rsidR="004F57D9" w:rsidRPr="004F57D9" w:rsidRDefault="004F57D9" w:rsidP="004F57D9">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4F57D9">
              <w:rPr>
                <w:rFonts w:ascii="Times New Roman" w:eastAsia="Calibri" w:hAnsi="Times New Roman"/>
                <w:sz w:val="28"/>
                <w:szCs w:val="28"/>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4F57D9">
              <w:rPr>
                <w:rFonts w:ascii="Times New Roman" w:eastAsia="Calibri" w:hAnsi="Times New Roman"/>
                <w:sz w:val="28"/>
                <w:szCs w:val="28"/>
                <w:lang w:eastAsia="en-US"/>
              </w:rPr>
              <w:t>с</w:t>
            </w:r>
            <w:proofErr w:type="gramEnd"/>
            <w:r w:rsidRPr="004F57D9">
              <w:rPr>
                <w:rFonts w:ascii="Times New Roman" w:eastAsia="Calibri" w:hAnsi="Times New Roman"/>
                <w:sz w:val="28"/>
                <w:szCs w:val="28"/>
                <w:lang w:eastAsia="en-US"/>
              </w:rPr>
              <w:t xml:space="preserve"> (нужное отметить):</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работ по сносу зданий или сооружений;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работ по ремонту и обслуживанию инженерных коммуникаций;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наличия заключения (предписания) уполномоченного органа;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реконструкции зеленых насаждений;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w:t>
            </w:r>
            <w:proofErr w:type="spellStart"/>
            <w:r w:rsidRPr="004F57D9">
              <w:rPr>
                <w:rFonts w:ascii="Times New Roman" w:eastAsia="Calibri" w:hAnsi="Times New Roman"/>
                <w:sz w:val="28"/>
                <w:szCs w:val="28"/>
                <w:lang w:eastAsia="en-US"/>
              </w:rPr>
              <w:t>уходных</w:t>
            </w:r>
            <w:proofErr w:type="spellEnd"/>
            <w:r w:rsidRPr="004F57D9">
              <w:rPr>
                <w:rFonts w:ascii="Times New Roman" w:eastAsia="Calibri" w:hAnsi="Times New Roman"/>
                <w:sz w:val="28"/>
                <w:szCs w:val="28"/>
                <w:lang w:eastAsia="en-US"/>
              </w:rPr>
              <w:t xml:space="preserve"> работ;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F57D9" w:rsidRPr="004F57D9" w:rsidRDefault="004F57D9" w:rsidP="004F57D9">
            <w:pPr>
              <w:autoSpaceDE w:val="0"/>
              <w:autoSpaceDN w:val="0"/>
              <w:adjustRightInd w:val="0"/>
              <w:ind w:firstLine="0"/>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_____________________________________________</w:t>
            </w:r>
            <w:r>
              <w:rPr>
                <w:rFonts w:ascii="Times New Roman" w:eastAsia="Calibri" w:hAnsi="Times New Roman"/>
                <w:sz w:val="28"/>
                <w:szCs w:val="28"/>
                <w:lang w:eastAsia="en-US"/>
              </w:rPr>
              <w:t>_______________________</w:t>
            </w:r>
          </w:p>
          <w:p w:rsidR="00C64359" w:rsidRPr="00C64359" w:rsidRDefault="004F57D9" w:rsidP="004F57D9">
            <w:pPr>
              <w:autoSpaceDE w:val="0"/>
              <w:autoSpaceDN w:val="0"/>
              <w:adjustRightInd w:val="0"/>
              <w:ind w:firstLine="0"/>
              <w:jc w:val="left"/>
              <w:rPr>
                <w:rFonts w:ascii="Times New Roman" w:eastAsia="Calibri" w:hAnsi="Times New Roman"/>
                <w:sz w:val="28"/>
                <w:szCs w:val="28"/>
                <w:lang w:eastAsia="en-US"/>
              </w:rPr>
            </w:pPr>
            <w:proofErr w:type="gramStart"/>
            <w:r w:rsidRPr="004F57D9">
              <w:rPr>
                <w:rFonts w:ascii="Times New Roman" w:eastAsia="Calibri" w:hAnsi="Times New Roman"/>
                <w:sz w:val="28"/>
                <w:szCs w:val="28"/>
                <w:lang w:eastAsia="en-US"/>
              </w:rPr>
              <w:t>расположенных</w:t>
            </w:r>
            <w:proofErr w:type="gramEnd"/>
            <w:r w:rsidRPr="004F57D9">
              <w:rPr>
                <w:rFonts w:ascii="Times New Roman" w:eastAsia="Calibri" w:hAnsi="Times New Roman"/>
                <w:sz w:val="28"/>
                <w:szCs w:val="28"/>
                <w:lang w:eastAsia="en-US"/>
              </w:rPr>
              <w:t xml:space="preserve"> по адресу: _______________</w:t>
            </w:r>
            <w:r>
              <w:rPr>
                <w:rFonts w:ascii="Times New Roman" w:eastAsia="Calibri" w:hAnsi="Times New Roman"/>
                <w:sz w:val="28"/>
                <w:szCs w:val="28"/>
                <w:lang w:eastAsia="en-US"/>
              </w:rPr>
              <w:t>______________________________</w:t>
            </w:r>
          </w:p>
        </w:tc>
      </w:tr>
      <w:tr w:rsidR="004F57D9" w:rsidRPr="00C64359" w:rsidTr="004F57D9">
        <w:tc>
          <w:tcPr>
            <w:tcW w:w="1985"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C64359" w:rsidRDefault="004F57D9" w:rsidP="00C640B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w:t>
            </w:r>
          </w:p>
        </w:tc>
        <w:tc>
          <w:tcPr>
            <w:tcW w:w="69"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1250" w:type="pct"/>
          </w:tcPr>
          <w:p w:rsidR="00C64359" w:rsidRPr="00C64359" w:rsidRDefault="004F57D9" w:rsidP="00C640B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p>
        </w:tc>
      </w:tr>
      <w:tr w:rsidR="004F57D9" w:rsidRPr="00C64359" w:rsidTr="004F57D9">
        <w:tc>
          <w:tcPr>
            <w:tcW w:w="1985"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 заявителя или руководителя юридического лица, печать)</w:t>
            </w: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250"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w:t>
            </w:r>
          </w:p>
        </w:tc>
      </w:tr>
      <w:tr w:rsidR="00C64359" w:rsidRPr="00C64359" w:rsidTr="004F57D9">
        <w:tc>
          <w:tcPr>
            <w:tcW w:w="5000" w:type="pct"/>
            <w:gridSpan w:val="5"/>
          </w:tcPr>
          <w:p w:rsidR="00C64359" w:rsidRPr="00C64359" w:rsidRDefault="00C64359" w:rsidP="004F57D9">
            <w:pPr>
              <w:autoSpaceDE w:val="0"/>
              <w:autoSpaceDN w:val="0"/>
              <w:adjustRightInd w:val="0"/>
              <w:ind w:firstLine="426"/>
              <w:rPr>
                <w:rFonts w:ascii="Times New Roman" w:eastAsia="Calibri" w:hAnsi="Times New Roman"/>
                <w:sz w:val="28"/>
                <w:szCs w:val="28"/>
                <w:lang w:eastAsia="en-US"/>
              </w:rPr>
            </w:pPr>
            <w:r w:rsidRPr="00C64359">
              <w:rPr>
                <w:rFonts w:ascii="Times New Roman" w:eastAsia="Calibri" w:hAnsi="Times New Roman"/>
                <w:sz w:val="28"/>
                <w:szCs w:val="28"/>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C64359" w:rsidRPr="00C64359" w:rsidRDefault="00C64359" w:rsidP="004F57D9">
            <w:pPr>
              <w:autoSpaceDE w:val="0"/>
              <w:autoSpaceDN w:val="0"/>
              <w:adjustRightInd w:val="0"/>
              <w:ind w:firstLine="426"/>
              <w:rPr>
                <w:rFonts w:ascii="Times New Roman" w:eastAsia="Calibri" w:hAnsi="Times New Roman"/>
                <w:sz w:val="28"/>
                <w:szCs w:val="28"/>
                <w:lang w:eastAsia="en-US"/>
              </w:rPr>
            </w:pPr>
            <w:r w:rsidRPr="00C64359">
              <w:rPr>
                <w:rFonts w:ascii="Times New Roman" w:eastAsia="Calibri" w:hAnsi="Times New Roman"/>
                <w:sz w:val="28"/>
                <w:szCs w:val="28"/>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F57D9" w:rsidRPr="00C64359" w:rsidTr="004F57D9">
        <w:tc>
          <w:tcPr>
            <w:tcW w:w="1985"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C64359" w:rsidRDefault="004F57D9" w:rsidP="00C640B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w:t>
            </w:r>
          </w:p>
        </w:tc>
        <w:tc>
          <w:tcPr>
            <w:tcW w:w="69"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1250" w:type="pct"/>
          </w:tcPr>
          <w:p w:rsidR="00C64359" w:rsidRPr="00C64359" w:rsidRDefault="004F57D9" w:rsidP="00C640B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____________________</w:t>
            </w:r>
          </w:p>
        </w:tc>
      </w:tr>
      <w:tr w:rsidR="004F57D9" w:rsidRPr="00C64359" w:rsidTr="004F57D9">
        <w:tc>
          <w:tcPr>
            <w:tcW w:w="1985" w:type="pct"/>
          </w:tcPr>
          <w:p w:rsidR="00C64359" w:rsidRPr="00C64359" w:rsidRDefault="00C64359" w:rsidP="00C640BA">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62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250"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(расшифровка подписи)</w:t>
            </w:r>
          </w:p>
        </w:tc>
      </w:tr>
    </w:tbl>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C64359">
        <w:rPr>
          <w:rFonts w:ascii="Times New Roman" w:eastAsia="Calibri" w:hAnsi="Times New Roman"/>
          <w:sz w:val="28"/>
          <w:szCs w:val="28"/>
          <w:lang w:eastAsia="en-US"/>
        </w:rPr>
        <w:t>нужное</w:t>
      </w:r>
      <w:proofErr w:type="gramEnd"/>
      <w:r w:rsidRPr="00C64359">
        <w:rPr>
          <w:rFonts w:ascii="Times New Roman" w:eastAsia="Calibri" w:hAnsi="Times New Roman"/>
          <w:sz w:val="28"/>
          <w:szCs w:val="28"/>
          <w:lang w:eastAsia="en-US"/>
        </w:rPr>
        <w:t>):</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по адресу электронной почты.</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lastRenderedPageBreak/>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roofErr w:type="spellStart"/>
      <w:r w:rsidRPr="00C64359">
        <w:rPr>
          <w:rFonts w:ascii="Times New Roman" w:eastAsia="Calibri" w:hAnsi="Times New Roman"/>
          <w:sz w:val="28"/>
          <w:szCs w:val="28"/>
          <w:lang w:eastAsia="en-US"/>
        </w:rPr>
        <w:t>└─┘в</w:t>
      </w:r>
      <w:proofErr w:type="spellEnd"/>
      <w:r w:rsidRPr="00C64359">
        <w:rPr>
          <w:rFonts w:ascii="Times New Roman" w:eastAsia="Calibri" w:hAnsi="Times New Roman"/>
          <w:sz w:val="28"/>
          <w:szCs w:val="28"/>
          <w:lang w:eastAsia="en-US"/>
        </w:rPr>
        <w:t xml:space="preserve"> виде бумажного документа в Администрации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виде бумажного документа, который заявитель получает в АУ "МФЦ"</w:t>
      </w:r>
      <w:r w:rsidR="004F57D9">
        <w:rPr>
          <w:rFonts w:ascii="Times New Roman" w:eastAsia="Calibri" w:hAnsi="Times New Roman"/>
          <w:sz w:val="28"/>
          <w:szCs w:val="28"/>
          <w:lang w:eastAsia="en-US"/>
        </w:rPr>
        <w:t xml:space="preserve"> </w:t>
      </w:r>
      <w:r w:rsidRPr="00C64359">
        <w:rPr>
          <w:rFonts w:ascii="Times New Roman" w:eastAsia="Calibri" w:hAnsi="Times New Roman"/>
          <w:sz w:val="28"/>
          <w:szCs w:val="28"/>
          <w:lang w:eastAsia="en-US"/>
        </w:rPr>
        <w:t>непосредственно при личном обращении;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виде бумажного документа, который направляется заявителю посредством почтового отправления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Заявитель: ________________________________</w:t>
      </w:r>
      <w:r w:rsidR="004F57D9">
        <w:rPr>
          <w:rFonts w:ascii="Times New Roman" w:eastAsia="Calibri" w:hAnsi="Times New Roman"/>
          <w:sz w:val="28"/>
          <w:szCs w:val="28"/>
          <w:lang w:eastAsia="en-US"/>
        </w:rPr>
        <w:t>___________</w:t>
      </w:r>
    </w:p>
    <w:p w:rsidR="00C64359" w:rsidRPr="004F57D9" w:rsidRDefault="00C64359" w:rsidP="004F57D9">
      <w:pPr>
        <w:autoSpaceDE w:val="0"/>
        <w:autoSpaceDN w:val="0"/>
        <w:adjustRightInd w:val="0"/>
        <w:ind w:firstLine="709"/>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eastAsia="Calibri" w:hAnsi="Times New Roman"/>
          <w:sz w:val="28"/>
          <w:szCs w:val="28"/>
          <w:lang w:eastAsia="en-US"/>
        </w:rPr>
        <w:t xml:space="preserve"> "__" __________ 20__ г. </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br w:type="page"/>
      </w:r>
      <w:r w:rsidRPr="00C64359">
        <w:rPr>
          <w:rFonts w:ascii="Times New Roman" w:hAnsi="Times New Roman" w:cs="Times New Roman"/>
          <w:sz w:val="28"/>
          <w:szCs w:val="28"/>
        </w:rPr>
        <w:lastRenderedPageBreak/>
        <w:t>Приложение № 2</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center"/>
        <w:rPr>
          <w:rFonts w:ascii="Times New Roman" w:hAnsi="Times New Roman" w:cs="Times New Roman"/>
          <w:sz w:val="28"/>
          <w:szCs w:val="28"/>
        </w:rPr>
      </w:pPr>
    </w:p>
    <w:p w:rsidR="00C64359" w:rsidRPr="00C64359" w:rsidRDefault="00C64359" w:rsidP="00C64359">
      <w:pPr>
        <w:pStyle w:val="ConsPlusNormal"/>
        <w:ind w:firstLine="709"/>
        <w:jc w:val="center"/>
        <w:rPr>
          <w:rFonts w:ascii="Times New Roman" w:hAnsi="Times New Roman" w:cs="Times New Roman"/>
          <w:sz w:val="28"/>
          <w:szCs w:val="28"/>
        </w:rPr>
      </w:pPr>
      <w:bookmarkStart w:id="1" w:name="P470"/>
      <w:bookmarkEnd w:id="1"/>
      <w:r w:rsidRPr="00C64359">
        <w:rPr>
          <w:rFonts w:ascii="Times New Roman" w:hAnsi="Times New Roman" w:cs="Times New Roman"/>
          <w:sz w:val="28"/>
          <w:szCs w:val="28"/>
        </w:rPr>
        <w:t>ФОРМА РАЗРЕШЕНИЯ НА ПРАВО ВЫРУБКИ (ОБРЕЗКИ, ПЕРЕСАДКИ)</w:t>
      </w:r>
      <w:r w:rsidR="004F57D9">
        <w:rPr>
          <w:rFonts w:ascii="Times New Roman" w:hAnsi="Times New Roman" w:cs="Times New Roman"/>
          <w:sz w:val="28"/>
          <w:szCs w:val="28"/>
        </w:rPr>
        <w:t xml:space="preserve"> </w:t>
      </w:r>
      <w:r w:rsidRPr="00C64359">
        <w:rPr>
          <w:rFonts w:ascii="Times New Roman" w:hAnsi="Times New Roman" w:cs="Times New Roman"/>
          <w:sz w:val="28"/>
          <w:szCs w:val="28"/>
        </w:rPr>
        <w:t>ЗЕЛЕНЫХ НАСАЖДЕНИЙ</w:t>
      </w:r>
    </w:p>
    <w:p w:rsidR="00C64359" w:rsidRPr="00C64359" w:rsidRDefault="00C64359" w:rsidP="00C64359">
      <w:pPr>
        <w:pStyle w:val="ConsPlusNormal"/>
        <w:ind w:firstLine="709"/>
        <w:jc w:val="center"/>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От: ___________________________</w:t>
      </w:r>
    </w:p>
    <w:p w:rsidR="00C64359" w:rsidRPr="000141C9" w:rsidRDefault="00C64359" w:rsidP="000141C9">
      <w:pPr>
        <w:pStyle w:val="ConsPlusNonformat"/>
        <w:ind w:firstLine="709"/>
        <w:jc w:val="right"/>
        <w:rPr>
          <w:rFonts w:ascii="Times New Roman" w:hAnsi="Times New Roman" w:cs="Times New Roman"/>
          <w:sz w:val="18"/>
          <w:szCs w:val="18"/>
        </w:rPr>
      </w:pPr>
      <w:r w:rsidRPr="00C64359">
        <w:rPr>
          <w:rFonts w:ascii="Times New Roman" w:hAnsi="Times New Roman" w:cs="Times New Roman"/>
          <w:sz w:val="28"/>
          <w:szCs w:val="28"/>
        </w:rPr>
        <w:t xml:space="preserve"> </w:t>
      </w:r>
      <w:r w:rsidRPr="000141C9">
        <w:rPr>
          <w:rFonts w:ascii="Times New Roman" w:hAnsi="Times New Roman" w:cs="Times New Roman"/>
          <w:sz w:val="18"/>
          <w:szCs w:val="18"/>
        </w:rPr>
        <w:t>(наименование уполномоченного</w:t>
      </w:r>
      <w:r w:rsidR="000141C9">
        <w:rPr>
          <w:rFonts w:ascii="Times New Roman" w:hAnsi="Times New Roman" w:cs="Times New Roman"/>
          <w:sz w:val="18"/>
          <w:szCs w:val="18"/>
        </w:rPr>
        <w:t xml:space="preserve"> </w:t>
      </w:r>
      <w:r w:rsidRPr="000141C9">
        <w:rPr>
          <w:rFonts w:ascii="Times New Roman" w:hAnsi="Times New Roman" w:cs="Times New Roman"/>
          <w:sz w:val="18"/>
          <w:szCs w:val="18"/>
        </w:rPr>
        <w:t xml:space="preserve"> органа)</w:t>
      </w:r>
    </w:p>
    <w:p w:rsidR="00C64359" w:rsidRPr="00C64359" w:rsidRDefault="00C64359" w:rsidP="000141C9">
      <w:pPr>
        <w:pStyle w:val="ConsPlusNonformat"/>
        <w:ind w:firstLine="709"/>
        <w:jc w:val="right"/>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Кому ___________________________</w:t>
      </w:r>
    </w:p>
    <w:p w:rsidR="000141C9" w:rsidRDefault="00C64359" w:rsidP="000141C9">
      <w:pPr>
        <w:pStyle w:val="ConsPlusNonformat"/>
        <w:ind w:firstLine="709"/>
        <w:jc w:val="right"/>
        <w:rPr>
          <w:rFonts w:ascii="Times New Roman" w:hAnsi="Times New Roman" w:cs="Times New Roman"/>
          <w:sz w:val="18"/>
          <w:szCs w:val="18"/>
        </w:rPr>
      </w:pPr>
      <w:r w:rsidRPr="00C64359">
        <w:rPr>
          <w:rFonts w:ascii="Times New Roman" w:hAnsi="Times New Roman" w:cs="Times New Roman"/>
          <w:sz w:val="28"/>
          <w:szCs w:val="28"/>
        </w:rPr>
        <w:t xml:space="preserve"> </w:t>
      </w:r>
      <w:proofErr w:type="gramStart"/>
      <w:r w:rsidRPr="000141C9">
        <w:rPr>
          <w:rFonts w:ascii="Times New Roman" w:hAnsi="Times New Roman" w:cs="Times New Roman"/>
          <w:sz w:val="18"/>
          <w:szCs w:val="18"/>
        </w:rPr>
        <w:t xml:space="preserve">(фамилия, имя, отчество - для граждан и ИП или </w:t>
      </w:r>
      <w:proofErr w:type="gramEnd"/>
    </w:p>
    <w:p w:rsidR="00C64359" w:rsidRPr="000141C9" w:rsidRDefault="000141C9" w:rsidP="000141C9">
      <w:pPr>
        <w:pStyle w:val="ConsPlusNonformat"/>
        <w:ind w:firstLine="709"/>
        <w:jc w:val="right"/>
        <w:rPr>
          <w:rFonts w:ascii="Times New Roman" w:hAnsi="Times New Roman" w:cs="Times New Roman"/>
          <w:sz w:val="18"/>
          <w:szCs w:val="18"/>
        </w:rPr>
      </w:pPr>
      <w:r>
        <w:rPr>
          <w:rFonts w:ascii="Times New Roman" w:hAnsi="Times New Roman" w:cs="Times New Roman"/>
          <w:sz w:val="18"/>
          <w:szCs w:val="18"/>
        </w:rPr>
        <w:t>п</w:t>
      </w:r>
      <w:r w:rsidR="00C64359" w:rsidRPr="000141C9">
        <w:rPr>
          <w:rFonts w:ascii="Times New Roman" w:hAnsi="Times New Roman" w:cs="Times New Roman"/>
          <w:sz w:val="18"/>
          <w:szCs w:val="18"/>
        </w:rPr>
        <w:t>олное</w:t>
      </w:r>
      <w:r>
        <w:rPr>
          <w:rFonts w:ascii="Times New Roman" w:hAnsi="Times New Roman" w:cs="Times New Roman"/>
          <w:sz w:val="18"/>
          <w:szCs w:val="18"/>
        </w:rPr>
        <w:t xml:space="preserve"> </w:t>
      </w:r>
      <w:r w:rsidR="00C64359" w:rsidRPr="000141C9">
        <w:rPr>
          <w:rFonts w:ascii="Times New Roman" w:hAnsi="Times New Roman" w:cs="Times New Roman"/>
          <w:sz w:val="18"/>
          <w:szCs w:val="18"/>
        </w:rPr>
        <w:t>наименование организации -</w:t>
      </w:r>
      <w:r>
        <w:rPr>
          <w:rFonts w:ascii="Times New Roman" w:hAnsi="Times New Roman" w:cs="Times New Roman"/>
          <w:sz w:val="18"/>
          <w:szCs w:val="18"/>
        </w:rPr>
        <w:t xml:space="preserve"> </w:t>
      </w:r>
      <w:r w:rsidR="00C64359" w:rsidRPr="000141C9">
        <w:rPr>
          <w:rFonts w:ascii="Times New Roman" w:hAnsi="Times New Roman" w:cs="Times New Roman"/>
          <w:sz w:val="18"/>
          <w:szCs w:val="18"/>
        </w:rPr>
        <w:t xml:space="preserve"> для юридических лиц)</w:t>
      </w:r>
    </w:p>
    <w:p w:rsidR="00C64359" w:rsidRPr="00C64359" w:rsidRDefault="00C64359" w:rsidP="000141C9">
      <w:pPr>
        <w:pStyle w:val="ConsPlusNonformat"/>
        <w:ind w:firstLine="709"/>
        <w:jc w:val="right"/>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0141C9" w:rsidRDefault="00C64359" w:rsidP="000141C9">
      <w:pPr>
        <w:pStyle w:val="ConsPlusNonformat"/>
        <w:ind w:firstLine="709"/>
        <w:jc w:val="right"/>
        <w:rPr>
          <w:rFonts w:ascii="Times New Roman" w:hAnsi="Times New Roman" w:cs="Times New Roman"/>
          <w:sz w:val="18"/>
          <w:szCs w:val="18"/>
        </w:rPr>
      </w:pPr>
      <w:r w:rsidRPr="00C64359">
        <w:rPr>
          <w:rFonts w:ascii="Times New Roman" w:hAnsi="Times New Roman" w:cs="Times New Roman"/>
          <w:sz w:val="28"/>
          <w:szCs w:val="28"/>
        </w:rPr>
        <w:t xml:space="preserve"> </w:t>
      </w:r>
      <w:r w:rsidRPr="000141C9">
        <w:rPr>
          <w:rFonts w:ascii="Times New Roman" w:hAnsi="Times New Roman" w:cs="Times New Roman"/>
          <w:sz w:val="18"/>
          <w:szCs w:val="18"/>
        </w:rPr>
        <w:t>(почтовый индекс и адрес,</w:t>
      </w:r>
      <w:r w:rsidR="000141C9">
        <w:rPr>
          <w:rFonts w:ascii="Times New Roman" w:hAnsi="Times New Roman" w:cs="Times New Roman"/>
          <w:sz w:val="18"/>
          <w:szCs w:val="18"/>
        </w:rPr>
        <w:t xml:space="preserve"> </w:t>
      </w:r>
      <w:r w:rsidRPr="000141C9">
        <w:rPr>
          <w:rFonts w:ascii="Times New Roman" w:hAnsi="Times New Roman" w:cs="Times New Roman"/>
          <w:sz w:val="18"/>
          <w:szCs w:val="18"/>
        </w:rPr>
        <w:t xml:space="preserve"> адрес электронной почты)</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РАЗРЕШЕНИЕ</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на право вырубки зеленых насаждений</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0141C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«_____»</w:t>
      </w:r>
      <w:proofErr w:type="spellStart"/>
      <w:r w:rsidRPr="00C64359">
        <w:rPr>
          <w:rFonts w:ascii="Times New Roman" w:hAnsi="Times New Roman" w:cs="Times New Roman"/>
          <w:sz w:val="28"/>
          <w:szCs w:val="28"/>
        </w:rPr>
        <w:t>________________г</w:t>
      </w:r>
      <w:proofErr w:type="spellEnd"/>
      <w:r w:rsidRPr="00C64359">
        <w:rPr>
          <w:rFonts w:ascii="Times New Roman" w:hAnsi="Times New Roman" w:cs="Times New Roman"/>
          <w:sz w:val="28"/>
          <w:szCs w:val="28"/>
        </w:rPr>
        <w:t>. № _____________________</w:t>
      </w:r>
    </w:p>
    <w:p w:rsidR="00C64359" w:rsidRPr="00C64359" w:rsidRDefault="00C64359" w:rsidP="00C64359">
      <w:pPr>
        <w:pStyle w:val="ConsPlusNonformat"/>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w:t>
      </w:r>
    </w:p>
    <w:p w:rsidR="00C64359" w:rsidRPr="00C64359" w:rsidRDefault="00C64359" w:rsidP="00C64359">
      <w:pPr>
        <w:pStyle w:val="ConsPlusNonformat"/>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По результатам рассмотрения запроса _____________________ уведомляем о</w:t>
      </w:r>
      <w:r w:rsidR="000141C9">
        <w:rPr>
          <w:rFonts w:ascii="Times New Roman" w:hAnsi="Times New Roman" w:cs="Times New Roman"/>
          <w:sz w:val="28"/>
          <w:szCs w:val="28"/>
        </w:rPr>
        <w:t xml:space="preserve"> </w:t>
      </w:r>
      <w:r w:rsidRPr="00C64359">
        <w:rPr>
          <w:rFonts w:ascii="Times New Roman" w:hAnsi="Times New Roman" w:cs="Times New Roman"/>
          <w:sz w:val="28"/>
          <w:szCs w:val="28"/>
        </w:rPr>
        <w:t>предоставлении разрешения на право вырубки (обрезки, пересадки) зеленых насаждений __________ на</w:t>
      </w:r>
      <w:r w:rsidR="000141C9">
        <w:rPr>
          <w:rFonts w:ascii="Times New Roman" w:hAnsi="Times New Roman" w:cs="Times New Roman"/>
          <w:sz w:val="28"/>
          <w:szCs w:val="28"/>
        </w:rPr>
        <w:t xml:space="preserve"> </w:t>
      </w:r>
      <w:r w:rsidRPr="00C64359">
        <w:rPr>
          <w:rFonts w:ascii="Times New Roman" w:hAnsi="Times New Roman" w:cs="Times New Roman"/>
          <w:sz w:val="28"/>
          <w:szCs w:val="28"/>
        </w:rPr>
        <w:t>основании ______________________ на земельном участке с кадастровым номером</w:t>
      </w:r>
      <w:r w:rsidR="000141C9">
        <w:rPr>
          <w:rFonts w:ascii="Times New Roman" w:hAnsi="Times New Roman" w:cs="Times New Roman"/>
          <w:sz w:val="28"/>
          <w:szCs w:val="28"/>
        </w:rPr>
        <w:t xml:space="preserve"> </w:t>
      </w:r>
      <w:r w:rsidRPr="00C64359">
        <w:rPr>
          <w:rFonts w:ascii="Times New Roman" w:hAnsi="Times New Roman" w:cs="Times New Roman"/>
          <w:sz w:val="28"/>
          <w:szCs w:val="28"/>
        </w:rPr>
        <w:t xml:space="preserve">___________________ на срок </w:t>
      </w:r>
      <w:proofErr w:type="gramStart"/>
      <w:r w:rsidRPr="00C64359">
        <w:rPr>
          <w:rFonts w:ascii="Times New Roman" w:hAnsi="Times New Roman" w:cs="Times New Roman"/>
          <w:sz w:val="28"/>
          <w:szCs w:val="28"/>
        </w:rPr>
        <w:t>до</w:t>
      </w:r>
      <w:proofErr w:type="gramEnd"/>
      <w:r w:rsidRPr="00C64359">
        <w:rPr>
          <w:rFonts w:ascii="Times New Roman" w:hAnsi="Times New Roman" w:cs="Times New Roman"/>
          <w:sz w:val="28"/>
          <w:szCs w:val="28"/>
        </w:rPr>
        <w:t xml:space="preserve"> _________________.</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C64359" w:rsidRPr="00C64359" w:rsidTr="00C640BA">
        <w:tc>
          <w:tcPr>
            <w:tcW w:w="4422" w:type="dxa"/>
            <w:tcBorders>
              <w:top w:val="single" w:sz="4" w:space="0" w:color="auto"/>
              <w:left w:val="nil"/>
              <w:bottom w:val="nil"/>
              <w:right w:val="nil"/>
            </w:tcBorders>
          </w:tcPr>
          <w:p w:rsidR="00C64359" w:rsidRPr="000141C9" w:rsidRDefault="00C64359" w:rsidP="000141C9">
            <w:pPr>
              <w:pStyle w:val="ConsPlusNormal"/>
              <w:jc w:val="both"/>
              <w:rPr>
                <w:rFonts w:ascii="Times New Roman" w:hAnsi="Times New Roman" w:cs="Times New Roman"/>
                <w:sz w:val="18"/>
                <w:szCs w:val="18"/>
              </w:rPr>
            </w:pPr>
            <w:r w:rsidRPr="000141C9">
              <w:rPr>
                <w:rFonts w:ascii="Times New Roman" w:hAnsi="Times New Roman" w:cs="Times New Roman"/>
                <w:sz w:val="18"/>
                <w:szCs w:val="18"/>
              </w:rPr>
              <w:t>(Ф.И.О, должность уполномоченного сотрудника)</w:t>
            </w:r>
          </w:p>
        </w:tc>
        <w:tc>
          <w:tcPr>
            <w:tcW w:w="454" w:type="dxa"/>
            <w:tcBorders>
              <w:top w:val="nil"/>
              <w:left w:val="nil"/>
              <w:bottom w:val="nil"/>
              <w:right w:val="single" w:sz="4" w:space="0" w:color="auto"/>
            </w:tcBorders>
          </w:tcPr>
          <w:p w:rsidR="00C64359" w:rsidRPr="00C64359" w:rsidRDefault="00C64359" w:rsidP="00C640BA">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C64359" w:rsidRPr="00431BFE" w:rsidRDefault="00C64359" w:rsidP="00C640BA">
            <w:pPr>
              <w:pStyle w:val="ConsPlusNormal"/>
              <w:ind w:firstLine="709"/>
              <w:jc w:val="both"/>
              <w:rPr>
                <w:rFonts w:ascii="Times New Roman" w:hAnsi="Times New Roman" w:cs="Times New Roman"/>
                <w:sz w:val="18"/>
                <w:szCs w:val="18"/>
              </w:rPr>
            </w:pPr>
            <w:r w:rsidRPr="00431BFE">
              <w:rPr>
                <w:rFonts w:ascii="Times New Roman" w:hAnsi="Times New Roman" w:cs="Times New Roman"/>
                <w:sz w:val="18"/>
                <w:szCs w:val="18"/>
              </w:rPr>
              <w:t>Сведения об электронной подписи</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lastRenderedPageBreak/>
        <w:t xml:space="preserve">Приложение </w:t>
      </w: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t>к разрешению на право</w:t>
      </w: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t>вырубки зеленых насаждений</w:t>
      </w:r>
    </w:p>
    <w:p w:rsidR="00C64359" w:rsidRPr="00C64359" w:rsidRDefault="00C64359" w:rsidP="00C64359">
      <w:pPr>
        <w:pStyle w:val="ConsPlusNormal"/>
        <w:ind w:left="5103"/>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Регистрационный N:</w:t>
      </w:r>
      <w:r w:rsidR="00431BFE">
        <w:rPr>
          <w:rFonts w:ascii="Times New Roman" w:hAnsi="Times New Roman" w:cs="Times New Roman"/>
          <w:sz w:val="28"/>
          <w:szCs w:val="28"/>
        </w:rPr>
        <w:t xml:space="preserve"> </w:t>
      </w:r>
      <w:r w:rsidRPr="00C64359">
        <w:rPr>
          <w:rFonts w:ascii="Times New Roman" w:hAnsi="Times New Roman" w:cs="Times New Roman"/>
          <w:sz w:val="28"/>
          <w:szCs w:val="28"/>
        </w:rPr>
        <w:t>_______________</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Дата: _______________</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СХЕМА УЧАСТКА С НАНЕСЕНИЕМ ЗЕЛЕНЫХ НАСАЖДЕНИЙ,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ПОДЛЕЖАЩИХ ВЫРУБКЕ</w:t>
      </w: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C64359" w:rsidRPr="00C64359" w:rsidTr="00C640BA">
        <w:tc>
          <w:tcPr>
            <w:tcW w:w="4704" w:type="dxa"/>
            <w:tcBorders>
              <w:top w:val="nil"/>
              <w:left w:val="nil"/>
              <w:bottom w:val="nil"/>
            </w:tcBorders>
            <w:vAlign w:val="center"/>
          </w:tcPr>
          <w:p w:rsidR="00C64359" w:rsidRPr="00AF0840" w:rsidRDefault="00C64359" w:rsidP="00C640BA">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4365" w:type="dxa"/>
            <w:tcBorders>
              <w:top w:val="single" w:sz="4" w:space="0" w:color="auto"/>
              <w:bottom w:val="single" w:sz="4" w:space="0" w:color="auto"/>
            </w:tcBorders>
            <w:vAlign w:val="center"/>
          </w:tcPr>
          <w:p w:rsidR="00C64359" w:rsidRPr="00AF0840" w:rsidRDefault="00C64359" w:rsidP="00AF0840">
            <w:pPr>
              <w:pStyle w:val="ConsPlusNormal"/>
              <w:jc w:val="center"/>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br w:type="page"/>
      </w:r>
      <w:r w:rsidRPr="00C64359">
        <w:rPr>
          <w:rFonts w:ascii="Times New Roman" w:hAnsi="Times New Roman" w:cs="Times New Roman"/>
          <w:sz w:val="28"/>
          <w:szCs w:val="28"/>
        </w:rPr>
        <w:lastRenderedPageBreak/>
        <w:t>Приложение № 3</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center"/>
        <w:rPr>
          <w:rFonts w:ascii="Times New Roman" w:hAnsi="Times New Roman" w:cs="Times New Roman"/>
          <w:sz w:val="28"/>
          <w:szCs w:val="28"/>
        </w:rPr>
      </w:pPr>
      <w:bookmarkStart w:id="2" w:name="P531"/>
      <w:bookmarkEnd w:id="2"/>
      <w:r w:rsidRPr="00C64359">
        <w:rPr>
          <w:rFonts w:ascii="Times New Roman" w:hAnsi="Times New Roman" w:cs="Times New Roman"/>
          <w:sz w:val="28"/>
          <w:szCs w:val="28"/>
        </w:rPr>
        <w:t>ФОРМА РЕШЕНИЯ ОБ ОТКАЗЕ В ПРИЕМЕ ДОКУМЕНТОВ, НЕОБХОДИМЫХ</w:t>
      </w:r>
    </w:p>
    <w:p w:rsidR="00C64359" w:rsidRPr="00C64359" w:rsidRDefault="00C64359" w:rsidP="00C64359">
      <w:pPr>
        <w:pStyle w:val="ConsPlusNormal"/>
        <w:ind w:firstLine="709"/>
        <w:jc w:val="center"/>
        <w:rPr>
          <w:rFonts w:ascii="Times New Roman" w:hAnsi="Times New Roman" w:cs="Times New Roman"/>
          <w:sz w:val="28"/>
          <w:szCs w:val="28"/>
        </w:rPr>
      </w:pPr>
      <w:r w:rsidRPr="00C64359">
        <w:rPr>
          <w:rFonts w:ascii="Times New Roman" w:hAnsi="Times New Roman" w:cs="Times New Roman"/>
          <w:sz w:val="28"/>
          <w:szCs w:val="28"/>
        </w:rPr>
        <w:t>ДЛЯ ПРЕДОСТАВЛЕНИЯ УСЛУГИ/ОБ ОТКАЗЕ В ПРЕДОСТАВЛЕНИИ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Кому ___________________________</w:t>
      </w:r>
    </w:p>
    <w:p w:rsid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w:t>
      </w:r>
      <w:proofErr w:type="gramStart"/>
      <w:r w:rsidRPr="00AF0840">
        <w:rPr>
          <w:rFonts w:ascii="Times New Roman" w:hAnsi="Times New Roman" w:cs="Times New Roman"/>
          <w:sz w:val="18"/>
          <w:szCs w:val="18"/>
        </w:rPr>
        <w:t>(фамилия, имя, отчество -</w:t>
      </w:r>
      <w:r w:rsidR="00AF0840">
        <w:rPr>
          <w:rFonts w:ascii="Times New Roman" w:hAnsi="Times New Roman" w:cs="Times New Roman"/>
          <w:sz w:val="18"/>
          <w:szCs w:val="18"/>
        </w:rPr>
        <w:t xml:space="preserve"> </w:t>
      </w:r>
      <w:r w:rsidRPr="00AF0840">
        <w:rPr>
          <w:rFonts w:ascii="Times New Roman" w:hAnsi="Times New Roman" w:cs="Times New Roman"/>
          <w:sz w:val="18"/>
          <w:szCs w:val="18"/>
        </w:rPr>
        <w:t xml:space="preserve"> для граждан и ИП или </w:t>
      </w:r>
      <w:proofErr w:type="gramEnd"/>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полное</w:t>
      </w:r>
      <w:r w:rsidR="00AF0840">
        <w:rPr>
          <w:rFonts w:ascii="Times New Roman" w:hAnsi="Times New Roman" w:cs="Times New Roman"/>
          <w:sz w:val="18"/>
          <w:szCs w:val="18"/>
        </w:rPr>
        <w:t xml:space="preserve"> </w:t>
      </w:r>
      <w:r w:rsidRPr="00AF0840">
        <w:rPr>
          <w:rFonts w:ascii="Times New Roman" w:hAnsi="Times New Roman" w:cs="Times New Roman"/>
          <w:sz w:val="18"/>
          <w:szCs w:val="18"/>
        </w:rPr>
        <w:t>наименование организации - для юридических лиц)</w:t>
      </w:r>
    </w:p>
    <w:p w:rsidR="00C64359" w:rsidRPr="00C64359" w:rsidRDefault="00C64359" w:rsidP="00AF0840">
      <w:pPr>
        <w:pStyle w:val="ConsPlusNonformat"/>
        <w:ind w:firstLine="709"/>
        <w:jc w:val="right"/>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(почтовый индекс и адрес,</w:t>
      </w:r>
      <w:r w:rsidR="00AF0840">
        <w:rPr>
          <w:rFonts w:ascii="Times New Roman" w:hAnsi="Times New Roman" w:cs="Times New Roman"/>
          <w:sz w:val="18"/>
          <w:szCs w:val="18"/>
        </w:rPr>
        <w:t xml:space="preserve"> </w:t>
      </w:r>
      <w:r w:rsidRPr="00AF0840">
        <w:rPr>
          <w:rFonts w:ascii="Times New Roman" w:hAnsi="Times New Roman" w:cs="Times New Roman"/>
          <w:sz w:val="18"/>
          <w:szCs w:val="18"/>
        </w:rPr>
        <w:t xml:space="preserve"> адрес электронной почты)</w:t>
      </w:r>
    </w:p>
    <w:p w:rsidR="00C64359" w:rsidRPr="00C64359" w:rsidRDefault="00C64359" w:rsidP="00AF0840">
      <w:pPr>
        <w:pStyle w:val="ConsPlusNonformat"/>
        <w:ind w:firstLine="709"/>
        <w:jc w:val="right"/>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От: ___________________________</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(наименование уполномоченного</w:t>
      </w:r>
      <w:r w:rsidR="00AF0840">
        <w:rPr>
          <w:rFonts w:ascii="Times New Roman" w:hAnsi="Times New Roman" w:cs="Times New Roman"/>
          <w:sz w:val="18"/>
          <w:szCs w:val="18"/>
        </w:rPr>
        <w:t xml:space="preserve"> </w:t>
      </w:r>
      <w:r w:rsidRPr="00AF0840">
        <w:rPr>
          <w:rFonts w:ascii="Times New Roman" w:hAnsi="Times New Roman" w:cs="Times New Roman"/>
          <w:sz w:val="18"/>
          <w:szCs w:val="18"/>
        </w:rPr>
        <w:t xml:space="preserve"> органа)</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РЕШЕНИЕ</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об отказе в приеме документов, необходимых</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для предоставления услуги/об отказе в предоставлении услуги</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N _______________/от _______________</w:t>
      </w:r>
    </w:p>
    <w:p w:rsidR="00C64359" w:rsidRPr="00AF0840" w:rsidRDefault="00C64359" w:rsidP="00C64359">
      <w:pPr>
        <w:pStyle w:val="ConsPlusNonformat"/>
        <w:ind w:firstLine="709"/>
        <w:jc w:val="center"/>
        <w:rPr>
          <w:rFonts w:ascii="Times New Roman" w:hAnsi="Times New Roman" w:cs="Times New Roman"/>
          <w:sz w:val="18"/>
          <w:szCs w:val="18"/>
        </w:rPr>
      </w:pPr>
      <w:r w:rsidRPr="00AF0840">
        <w:rPr>
          <w:rFonts w:ascii="Times New Roman" w:hAnsi="Times New Roman" w:cs="Times New Roman"/>
          <w:sz w:val="18"/>
          <w:szCs w:val="18"/>
        </w:rPr>
        <w:t>(номер и дата решения)</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proofErr w:type="gramStart"/>
      <w:r w:rsidRPr="00C64359">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w:t>
      </w:r>
      <w:r w:rsidR="00AF0840">
        <w:rPr>
          <w:rFonts w:ascii="Times New Roman" w:hAnsi="Times New Roman" w:cs="Times New Roman"/>
          <w:sz w:val="28"/>
          <w:szCs w:val="28"/>
        </w:rPr>
        <w:t>________</w:t>
      </w:r>
      <w:r w:rsidRPr="00C64359">
        <w:rPr>
          <w:rFonts w:ascii="Times New Roman" w:hAnsi="Times New Roman" w:cs="Times New Roman"/>
          <w:sz w:val="28"/>
          <w:szCs w:val="28"/>
        </w:rPr>
        <w:t>.</w:t>
      </w:r>
      <w:proofErr w:type="gramEnd"/>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C64359" w:rsidRPr="00C64359" w:rsidTr="00C640BA">
        <w:tc>
          <w:tcPr>
            <w:tcW w:w="4365" w:type="dxa"/>
            <w:tcBorders>
              <w:top w:val="single" w:sz="4" w:space="0" w:color="auto"/>
              <w:left w:val="nil"/>
              <w:bottom w:val="nil"/>
              <w:right w:val="nil"/>
            </w:tcBorders>
            <w:vAlign w:val="center"/>
          </w:tcPr>
          <w:p w:rsidR="00C64359" w:rsidRPr="00AF0840" w:rsidRDefault="00C64359" w:rsidP="00AF0840">
            <w:pPr>
              <w:pStyle w:val="ConsPlusNormal"/>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340" w:type="dxa"/>
            <w:tcBorders>
              <w:top w:val="nil"/>
              <w:left w:val="nil"/>
              <w:bottom w:val="nil"/>
              <w:right w:val="single" w:sz="4" w:space="0" w:color="auto"/>
            </w:tcBorders>
          </w:tcPr>
          <w:p w:rsidR="00C64359" w:rsidRPr="00C64359" w:rsidRDefault="00C64359" w:rsidP="00C640BA">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C64359" w:rsidRPr="00AF0840" w:rsidRDefault="00C64359" w:rsidP="00C640BA">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AF0840" w:rsidRDefault="00AF0840" w:rsidP="00C64359">
      <w:pPr>
        <w:pStyle w:val="ConsPlusNormal"/>
        <w:ind w:left="5103"/>
        <w:jc w:val="both"/>
        <w:rPr>
          <w:rFonts w:ascii="Times New Roman" w:hAnsi="Times New Roman" w:cs="Times New Roman"/>
          <w:sz w:val="28"/>
          <w:szCs w:val="28"/>
        </w:rPr>
      </w:pPr>
    </w:p>
    <w:p w:rsidR="00AF0840" w:rsidRDefault="00AF0840" w:rsidP="00C64359">
      <w:pPr>
        <w:pStyle w:val="ConsPlusNormal"/>
        <w:ind w:left="5103"/>
        <w:jc w:val="both"/>
        <w:rPr>
          <w:rFonts w:ascii="Times New Roman" w:hAnsi="Times New Roman" w:cs="Times New Roman"/>
          <w:sz w:val="28"/>
          <w:szCs w:val="28"/>
        </w:rPr>
      </w:pP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lastRenderedPageBreak/>
        <w:t>Приложение № 4</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Title"/>
        <w:ind w:firstLine="709"/>
        <w:jc w:val="center"/>
        <w:rPr>
          <w:rFonts w:ascii="Times New Roman" w:hAnsi="Times New Roman" w:cs="Times New Roman"/>
          <w:b w:val="0"/>
          <w:sz w:val="28"/>
          <w:szCs w:val="28"/>
        </w:rPr>
      </w:pPr>
      <w:bookmarkStart w:id="3" w:name="P570"/>
      <w:bookmarkEnd w:id="3"/>
      <w:r w:rsidRPr="00C64359">
        <w:rPr>
          <w:rFonts w:ascii="Times New Roman" w:hAnsi="Times New Roman" w:cs="Times New Roman"/>
          <w:b w:val="0"/>
          <w:sz w:val="28"/>
          <w:szCs w:val="28"/>
        </w:rPr>
        <w:t>ПЕРЕЧЕНЬ</w:t>
      </w:r>
    </w:p>
    <w:p w:rsidR="00C64359" w:rsidRPr="00C64359" w:rsidRDefault="00C64359" w:rsidP="00C64359">
      <w:pPr>
        <w:pStyle w:val="ConsPlusTitle"/>
        <w:ind w:firstLine="709"/>
        <w:jc w:val="center"/>
        <w:rPr>
          <w:rFonts w:ascii="Times New Roman" w:hAnsi="Times New Roman" w:cs="Times New Roman"/>
          <w:b w:val="0"/>
          <w:sz w:val="28"/>
          <w:szCs w:val="28"/>
        </w:rPr>
      </w:pPr>
      <w:r w:rsidRPr="00C64359">
        <w:rPr>
          <w:rFonts w:ascii="Times New Roman" w:hAnsi="Times New Roman" w:cs="Times New Roman"/>
          <w:b w:val="0"/>
          <w:sz w:val="28"/>
          <w:szCs w:val="28"/>
        </w:rPr>
        <w:t>АДМИНИСТРАТИВНЫХ ПРОЦЕДУР</w:t>
      </w:r>
    </w:p>
    <w:p w:rsidR="00C64359" w:rsidRPr="00C64359" w:rsidRDefault="00C64359" w:rsidP="00C64359">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7"/>
        <w:gridCol w:w="2817"/>
        <w:gridCol w:w="2193"/>
        <w:gridCol w:w="2373"/>
        <w:gridCol w:w="1892"/>
      </w:tblGrid>
      <w:tr w:rsidR="00C64359" w:rsidRPr="00C64359" w:rsidTr="00C640BA">
        <w:tc>
          <w:tcPr>
            <w:tcW w:w="231"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 xml:space="preserve">N </w:t>
            </w:r>
            <w:proofErr w:type="spellStart"/>
            <w:proofErr w:type="gramStart"/>
            <w:r w:rsidRPr="00C64359">
              <w:rPr>
                <w:rFonts w:ascii="Times New Roman" w:hAnsi="Times New Roman" w:cs="Times New Roman"/>
                <w:sz w:val="28"/>
                <w:szCs w:val="28"/>
              </w:rPr>
              <w:t>п</w:t>
            </w:r>
            <w:proofErr w:type="spellEnd"/>
            <w:proofErr w:type="gramEnd"/>
            <w:r w:rsidRPr="00C64359">
              <w:rPr>
                <w:rFonts w:ascii="Times New Roman" w:hAnsi="Times New Roman" w:cs="Times New Roman"/>
                <w:sz w:val="28"/>
                <w:szCs w:val="28"/>
              </w:rPr>
              <w:t>/</w:t>
            </w:r>
            <w:proofErr w:type="spellStart"/>
            <w:r w:rsidRPr="00C64359">
              <w:rPr>
                <w:rFonts w:ascii="Times New Roman" w:hAnsi="Times New Roman" w:cs="Times New Roman"/>
                <w:sz w:val="28"/>
                <w:szCs w:val="28"/>
              </w:rPr>
              <w:t>п</w:t>
            </w:r>
            <w:proofErr w:type="spellEnd"/>
          </w:p>
        </w:tc>
        <w:tc>
          <w:tcPr>
            <w:tcW w:w="14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Место выполнения действия/</w:t>
            </w:r>
            <w:proofErr w:type="gramStart"/>
            <w:r w:rsidRPr="00C64359">
              <w:rPr>
                <w:rFonts w:ascii="Times New Roman" w:hAnsi="Times New Roman" w:cs="Times New Roman"/>
                <w:sz w:val="28"/>
                <w:szCs w:val="28"/>
              </w:rPr>
              <w:t>используемая</w:t>
            </w:r>
            <w:proofErr w:type="gramEnd"/>
            <w:r w:rsidRPr="00C64359">
              <w:rPr>
                <w:rFonts w:ascii="Times New Roman" w:hAnsi="Times New Roman" w:cs="Times New Roman"/>
                <w:sz w:val="28"/>
                <w:szCs w:val="28"/>
              </w:rPr>
              <w:t xml:space="preserve"> ИС</w:t>
            </w:r>
          </w:p>
        </w:tc>
        <w:tc>
          <w:tcPr>
            <w:tcW w:w="1083"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Процедуры</w:t>
            </w:r>
          </w:p>
        </w:tc>
        <w:tc>
          <w:tcPr>
            <w:tcW w:w="132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Действия</w:t>
            </w:r>
          </w:p>
        </w:tc>
        <w:tc>
          <w:tcPr>
            <w:tcW w:w="9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Максимальный срок</w:t>
            </w:r>
          </w:p>
        </w:tc>
      </w:tr>
      <w:tr w:rsidR="00C64359" w:rsidRPr="00C64359" w:rsidTr="00C640BA">
        <w:tc>
          <w:tcPr>
            <w:tcW w:w="231"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1</w:t>
            </w:r>
          </w:p>
        </w:tc>
        <w:tc>
          <w:tcPr>
            <w:tcW w:w="14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2</w:t>
            </w:r>
          </w:p>
        </w:tc>
        <w:tc>
          <w:tcPr>
            <w:tcW w:w="1083"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3</w:t>
            </w:r>
          </w:p>
        </w:tc>
        <w:tc>
          <w:tcPr>
            <w:tcW w:w="132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4</w:t>
            </w:r>
          </w:p>
        </w:tc>
        <w:tc>
          <w:tcPr>
            <w:tcW w:w="9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5</w:t>
            </w: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Проверка документов и регистрация заявления</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Контроль комплектности предоставленных документов</w:t>
            </w:r>
          </w:p>
        </w:tc>
        <w:tc>
          <w:tcPr>
            <w:tcW w:w="9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рабочего дня &lt;1&gt;</w:t>
            </w: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2</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Подтверждение полномочий представителя заявителя</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3</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Регистрация заявления</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4</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об отказе в приеме документов</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5</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Получение сведений посредством СМЭВ</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Направление межведомственных запросов</w:t>
            </w:r>
          </w:p>
        </w:tc>
        <w:tc>
          <w:tcPr>
            <w:tcW w:w="9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5 рабочих дней</w:t>
            </w: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6</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Получение ответов на межведомственные запросы</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7</w:t>
            </w:r>
          </w:p>
        </w:tc>
        <w:tc>
          <w:tcPr>
            <w:tcW w:w="14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Подготовка акта обследования, направление начислений компенсационно</w:t>
            </w:r>
            <w:r w:rsidRPr="00C64359">
              <w:rPr>
                <w:rFonts w:ascii="Times New Roman" w:hAnsi="Times New Roman" w:cs="Times New Roman"/>
                <w:sz w:val="28"/>
                <w:szCs w:val="28"/>
              </w:rPr>
              <w:lastRenderedPageBreak/>
              <w:t>й стоимости</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lastRenderedPageBreak/>
              <w:t>Выезд на место проведения работ для обследования участка</w:t>
            </w:r>
          </w:p>
        </w:tc>
        <w:tc>
          <w:tcPr>
            <w:tcW w:w="9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8 рабочих дней</w:t>
            </w:r>
          </w:p>
        </w:tc>
      </w:tr>
      <w:tr w:rsidR="00C64359" w:rsidRPr="00C64359" w:rsidTr="00C640BA">
        <w:tc>
          <w:tcPr>
            <w:tcW w:w="231" w:type="pct"/>
            <w:vMerge/>
          </w:tcPr>
          <w:p w:rsidR="00C64359" w:rsidRPr="00C64359" w:rsidRDefault="00C64359" w:rsidP="00C640BA">
            <w:pPr>
              <w:pStyle w:val="ConsPlusNormal"/>
              <w:jc w:val="both"/>
              <w:rPr>
                <w:rFonts w:ascii="Times New Roman" w:hAnsi="Times New Roman" w:cs="Times New Roman"/>
                <w:sz w:val="28"/>
                <w:szCs w:val="28"/>
              </w:rPr>
            </w:pPr>
          </w:p>
        </w:tc>
        <w:tc>
          <w:tcPr>
            <w:tcW w:w="1432" w:type="pct"/>
            <w:vMerge/>
          </w:tcPr>
          <w:p w:rsidR="00C64359" w:rsidRPr="00C64359" w:rsidRDefault="00C64359" w:rsidP="00C640BA">
            <w:pPr>
              <w:pStyle w:val="ConsPlusNormal"/>
              <w:jc w:val="both"/>
              <w:rPr>
                <w:rFonts w:ascii="Times New Roman" w:hAnsi="Times New Roman" w:cs="Times New Roman"/>
                <w:sz w:val="28"/>
                <w:szCs w:val="28"/>
              </w:rPr>
            </w:pPr>
          </w:p>
        </w:tc>
        <w:tc>
          <w:tcPr>
            <w:tcW w:w="1083" w:type="pct"/>
            <w:vMerge/>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 xml:space="preserve">Направление акта </w:t>
            </w:r>
            <w:r w:rsidRPr="00C64359">
              <w:rPr>
                <w:rFonts w:ascii="Times New Roman" w:hAnsi="Times New Roman" w:cs="Times New Roman"/>
                <w:sz w:val="28"/>
                <w:szCs w:val="28"/>
              </w:rPr>
              <w:lastRenderedPageBreak/>
              <w:t>обследования, расчета компенсационной стоимости</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Merge/>
          </w:tcPr>
          <w:p w:rsidR="00C64359" w:rsidRPr="00C64359" w:rsidRDefault="00C64359" w:rsidP="00C640BA">
            <w:pPr>
              <w:pStyle w:val="ConsPlusNormal"/>
              <w:jc w:val="both"/>
              <w:rPr>
                <w:rFonts w:ascii="Times New Roman" w:hAnsi="Times New Roman" w:cs="Times New Roman"/>
                <w:sz w:val="28"/>
                <w:szCs w:val="28"/>
              </w:rPr>
            </w:pPr>
          </w:p>
        </w:tc>
        <w:tc>
          <w:tcPr>
            <w:tcW w:w="1432" w:type="pct"/>
            <w:vMerge/>
          </w:tcPr>
          <w:p w:rsidR="00C64359" w:rsidRPr="00C64359" w:rsidRDefault="00C64359" w:rsidP="00C640BA">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Merge/>
          </w:tcPr>
          <w:p w:rsidR="00C64359" w:rsidRPr="00C64359" w:rsidRDefault="00C64359" w:rsidP="00C640BA">
            <w:pPr>
              <w:pStyle w:val="ConsPlusNormal"/>
              <w:jc w:val="both"/>
              <w:rPr>
                <w:rFonts w:ascii="Times New Roman" w:hAnsi="Times New Roman" w:cs="Times New Roman"/>
                <w:sz w:val="28"/>
                <w:szCs w:val="28"/>
              </w:rPr>
            </w:pPr>
          </w:p>
        </w:tc>
        <w:tc>
          <w:tcPr>
            <w:tcW w:w="1432" w:type="pct"/>
            <w:vMerge/>
          </w:tcPr>
          <w:p w:rsidR="00C64359" w:rsidRPr="00C64359" w:rsidRDefault="00C64359" w:rsidP="00C640BA">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Контроль поступления оплаты</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Merge/>
          </w:tcPr>
          <w:p w:rsidR="00C64359" w:rsidRPr="00C64359" w:rsidRDefault="00C64359" w:rsidP="00C640BA">
            <w:pPr>
              <w:pStyle w:val="ConsPlusNormal"/>
              <w:jc w:val="both"/>
              <w:rPr>
                <w:rFonts w:ascii="Times New Roman" w:hAnsi="Times New Roman" w:cs="Times New Roman"/>
                <w:sz w:val="28"/>
                <w:szCs w:val="28"/>
              </w:rPr>
            </w:pPr>
          </w:p>
        </w:tc>
        <w:tc>
          <w:tcPr>
            <w:tcW w:w="1432" w:type="pct"/>
            <w:vMerge/>
          </w:tcPr>
          <w:p w:rsidR="00C64359" w:rsidRPr="00C64359" w:rsidRDefault="00C64359" w:rsidP="00C640BA">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Прием сведений, об оплате</w:t>
            </w:r>
          </w:p>
        </w:tc>
        <w:tc>
          <w:tcPr>
            <w:tcW w:w="932" w:type="pct"/>
            <w:vMerge/>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8</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Рассмотрение документов и сведений</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9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p>
          <w:p w:rsidR="00C64359" w:rsidRPr="00C64359" w:rsidRDefault="00C64359" w:rsidP="00C640BA">
            <w:pPr>
              <w:pStyle w:val="ConsPlusNormal"/>
              <w:jc w:val="both"/>
              <w:rPr>
                <w:rFonts w:ascii="Times New Roman" w:hAnsi="Times New Roman" w:cs="Times New Roman"/>
                <w:sz w:val="28"/>
                <w:szCs w:val="28"/>
              </w:rPr>
            </w:pPr>
          </w:p>
          <w:p w:rsidR="00C64359" w:rsidRPr="00C64359" w:rsidRDefault="00C64359" w:rsidP="00C640BA">
            <w:pPr>
              <w:pStyle w:val="ConsPlusNormal"/>
              <w:jc w:val="both"/>
              <w:rPr>
                <w:rFonts w:ascii="Times New Roman" w:hAnsi="Times New Roman" w:cs="Times New Roman"/>
                <w:sz w:val="28"/>
                <w:szCs w:val="28"/>
              </w:rPr>
            </w:pPr>
          </w:p>
          <w:p w:rsidR="00C64359" w:rsidRPr="00C64359" w:rsidRDefault="00C64359" w:rsidP="00C640BA">
            <w:pPr>
              <w:pStyle w:val="ConsPlusNormal"/>
              <w:jc w:val="both"/>
              <w:rPr>
                <w:rFonts w:ascii="Times New Roman" w:hAnsi="Times New Roman" w:cs="Times New Roman"/>
                <w:sz w:val="28"/>
                <w:szCs w:val="28"/>
              </w:rPr>
            </w:pPr>
          </w:p>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2 рабочих дней</w:t>
            </w: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9</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 предоставлении услуги</w:t>
            </w:r>
          </w:p>
        </w:tc>
        <w:tc>
          <w:tcPr>
            <w:tcW w:w="932" w:type="pct"/>
            <w:vMerge/>
            <w:vAlign w:val="center"/>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10</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Формирование решения о предоставлении услуги</w:t>
            </w:r>
          </w:p>
        </w:tc>
        <w:tc>
          <w:tcPr>
            <w:tcW w:w="932" w:type="pct"/>
            <w:vAlign w:val="center"/>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11</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об отказе в предоставлении услуги</w:t>
            </w:r>
          </w:p>
        </w:tc>
        <w:tc>
          <w:tcPr>
            <w:tcW w:w="932" w:type="pct"/>
            <w:vMerge w:val="restar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дня</w:t>
            </w: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12</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Формирование отказа в предоставлении услуги</w:t>
            </w:r>
          </w:p>
        </w:tc>
        <w:tc>
          <w:tcPr>
            <w:tcW w:w="932" w:type="pct"/>
            <w:vMerge/>
            <w:vAlign w:val="center"/>
          </w:tcPr>
          <w:p w:rsidR="00C64359" w:rsidRPr="00C64359" w:rsidRDefault="00C64359" w:rsidP="00C640BA">
            <w:pPr>
              <w:pStyle w:val="ConsPlusNormal"/>
              <w:jc w:val="both"/>
              <w:rPr>
                <w:rFonts w:ascii="Times New Roman" w:hAnsi="Times New Roman" w:cs="Times New Roman"/>
                <w:sz w:val="28"/>
                <w:szCs w:val="28"/>
              </w:rPr>
            </w:pPr>
          </w:p>
        </w:tc>
      </w:tr>
      <w:tr w:rsidR="00C64359" w:rsidRPr="00C64359" w:rsidTr="00C640BA">
        <w:tc>
          <w:tcPr>
            <w:tcW w:w="231"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lastRenderedPageBreak/>
              <w:t>13</w:t>
            </w:r>
          </w:p>
        </w:tc>
        <w:tc>
          <w:tcPr>
            <w:tcW w:w="14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Модуль МФЦ/Ведомство/ПГС</w:t>
            </w:r>
          </w:p>
        </w:tc>
        <w:tc>
          <w:tcPr>
            <w:tcW w:w="1083"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результата на бумажном носителе (опционально)</w:t>
            </w:r>
          </w:p>
        </w:tc>
        <w:tc>
          <w:tcPr>
            <w:tcW w:w="132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32" w:type="pct"/>
            <w:vAlign w:val="center"/>
          </w:tcPr>
          <w:p w:rsidR="00C64359" w:rsidRPr="00C64359" w:rsidRDefault="00C64359" w:rsidP="00C640BA">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дня</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w:t>
      </w:r>
    </w:p>
    <w:p w:rsidR="00C64359" w:rsidRPr="00C64359" w:rsidRDefault="00C64359" w:rsidP="00C64359">
      <w:pPr>
        <w:pStyle w:val="ConsPlusNormal"/>
        <w:ind w:firstLine="709"/>
        <w:jc w:val="both"/>
        <w:rPr>
          <w:rFonts w:ascii="Times New Roman" w:hAnsi="Times New Roman" w:cs="Times New Roman"/>
          <w:sz w:val="28"/>
          <w:szCs w:val="28"/>
        </w:rPr>
      </w:pPr>
      <w:bookmarkStart w:id="4" w:name="P653"/>
      <w:bookmarkEnd w:id="4"/>
      <w:r w:rsidRPr="00C64359">
        <w:rPr>
          <w:rFonts w:ascii="Times New Roman" w:hAnsi="Times New Roman" w:cs="Times New Roman"/>
          <w:sz w:val="28"/>
          <w:szCs w:val="28"/>
        </w:rPr>
        <w:t>&lt;1</w:t>
      </w:r>
      <w:proofErr w:type="gramStart"/>
      <w:r w:rsidRPr="00C64359">
        <w:rPr>
          <w:rFonts w:ascii="Times New Roman" w:hAnsi="Times New Roman" w:cs="Times New Roman"/>
          <w:sz w:val="28"/>
          <w:szCs w:val="28"/>
        </w:rPr>
        <w:t>&gt; Н</w:t>
      </w:r>
      <w:proofErr w:type="gramEnd"/>
      <w:r w:rsidRPr="00C64359">
        <w:rPr>
          <w:rFonts w:ascii="Times New Roman" w:hAnsi="Times New Roman" w:cs="Times New Roman"/>
          <w:sz w:val="28"/>
          <w:szCs w:val="28"/>
        </w:rPr>
        <w:t>е включается в общий срок предоставления государственной услуги.</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hAnsi="Times New Roman"/>
          <w:bCs/>
          <w:sz w:val="28"/>
          <w:szCs w:val="28"/>
        </w:rPr>
        <w:br w:type="page"/>
      </w:r>
      <w:r w:rsidRPr="00C64359">
        <w:rPr>
          <w:rFonts w:ascii="Times New Roman" w:eastAsia="Calibri" w:hAnsi="Times New Roman"/>
          <w:sz w:val="28"/>
          <w:szCs w:val="28"/>
          <w:lang w:eastAsia="en-US"/>
        </w:rPr>
        <w:lastRenderedPageBreak/>
        <w:t>Приложение № 5</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к Административному регламенту</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по предоставлению </w:t>
      </w:r>
      <w:proofErr w:type="gramStart"/>
      <w:r w:rsidRPr="00C64359">
        <w:rPr>
          <w:rFonts w:ascii="Times New Roman" w:eastAsia="Calibri" w:hAnsi="Times New Roman"/>
          <w:sz w:val="28"/>
          <w:szCs w:val="28"/>
          <w:lang w:eastAsia="en-US"/>
        </w:rPr>
        <w:t>муниципальной</w:t>
      </w:r>
      <w:proofErr w:type="gramEnd"/>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услуги </w:t>
      </w:r>
    </w:p>
    <w:p w:rsidR="00C64359" w:rsidRPr="00C64359" w:rsidRDefault="00C64359" w:rsidP="00C64359">
      <w:pPr>
        <w:autoSpaceDE w:val="0"/>
        <w:autoSpaceDN w:val="0"/>
        <w:adjustRightInd w:val="0"/>
        <w:ind w:firstLine="0"/>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АКТ</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обследования места вырубки зеленых насаждений</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"___" _________ 20__ г.</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Комиссия в составе: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провела обследование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roofErr w:type="gramStart"/>
      <w:r w:rsidRPr="00C64359">
        <w:rPr>
          <w:rFonts w:ascii="Times New Roman" w:eastAsia="Calibri" w:hAnsi="Times New Roman"/>
          <w:sz w:val="28"/>
          <w:szCs w:val="28"/>
          <w:lang w:eastAsia="en-US"/>
        </w:rPr>
        <w:t>(указать объект, Ф.И.О./наименование заявителя, адрес/место нахождения</w:t>
      </w:r>
      <w:proofErr w:type="gramEnd"/>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объекта)</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и установила:</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1) соответствие (несоответствие) сведениям о подлежащих</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вырубке зеленых насаждениях, изложенных в заявлении, а именно: 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2) несоответствие в части (указать дополнительное количество </w:t>
      </w:r>
      <w:proofErr w:type="gramStart"/>
      <w:r w:rsidRPr="00C64359">
        <w:rPr>
          <w:rFonts w:ascii="Times New Roman" w:eastAsia="Calibri" w:hAnsi="Times New Roman"/>
          <w:sz w:val="28"/>
          <w:szCs w:val="28"/>
          <w:lang w:eastAsia="en-US"/>
        </w:rPr>
        <w:t>сносимых</w:t>
      </w:r>
      <w:proofErr w:type="gramEnd"/>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деревьев и кустарников), а именно: 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 на котором предполагается вырубка, расположен:</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roofErr w:type="gramStart"/>
      <w:r w:rsidRPr="00C64359">
        <w:rPr>
          <w:rFonts w:ascii="Times New Roman" w:eastAsia="Calibri" w:hAnsi="Times New Roman"/>
          <w:sz w:val="28"/>
          <w:szCs w:val="28"/>
          <w:lang w:eastAsia="en-US"/>
        </w:rPr>
        <w:t>(указать принадлежность земельного участка, на котором расположен объект</w:t>
      </w:r>
      <w:proofErr w:type="gramEnd"/>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вырубки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 содержит зеленых насаждений</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хорошем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удовлетворительном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неудовлетворительном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приняла решение: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lastRenderedPageBreak/>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Подписи членов комиссии: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ind w:left="5103" w:firstLine="709"/>
        <w:rPr>
          <w:rFonts w:ascii="Times New Roman" w:hAnsi="Times New Roman"/>
          <w:sz w:val="28"/>
          <w:szCs w:val="28"/>
        </w:rPr>
      </w:pPr>
      <w:r w:rsidRPr="00C64359">
        <w:rPr>
          <w:rFonts w:ascii="Times New Roman" w:eastAsia="Calibri" w:hAnsi="Times New Roman"/>
          <w:sz w:val="28"/>
          <w:szCs w:val="28"/>
          <w:lang w:eastAsia="en-US"/>
        </w:rPr>
        <w:br w:type="page"/>
      </w:r>
      <w:r w:rsidRPr="00C64359">
        <w:rPr>
          <w:rFonts w:ascii="Times New Roman" w:hAnsi="Times New Roman"/>
          <w:sz w:val="28"/>
          <w:szCs w:val="28"/>
        </w:rPr>
        <w:lastRenderedPageBreak/>
        <w:t xml:space="preserve">Приложение № 6 </w:t>
      </w:r>
    </w:p>
    <w:p w:rsidR="00C64359" w:rsidRPr="00C64359" w:rsidRDefault="00C64359" w:rsidP="00C64359">
      <w:pPr>
        <w:autoSpaceDE w:val="0"/>
        <w:autoSpaceDN w:val="0"/>
        <w:adjustRightInd w:val="0"/>
        <w:ind w:left="5103"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 Административному регламенту</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Перечень</w:t>
      </w: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numPr>
          <w:ilvl w:val="0"/>
          <w:numId w:val="29"/>
        </w:numPr>
        <w:spacing w:after="0" w:line="240" w:lineRule="auto"/>
        <w:ind w:left="0" w:firstLine="709"/>
        <w:rPr>
          <w:rFonts w:ascii="Times New Roman" w:hAnsi="Times New Roman"/>
          <w:sz w:val="28"/>
          <w:szCs w:val="28"/>
        </w:rPr>
      </w:pPr>
      <w:r w:rsidRPr="00C64359">
        <w:rPr>
          <w:rFonts w:ascii="Times New Roman" w:hAnsi="Times New Roman"/>
          <w:sz w:val="28"/>
          <w:szCs w:val="28"/>
        </w:rPr>
        <w:t>Перечень признаков заявителей</w:t>
      </w:r>
    </w:p>
    <w:p w:rsidR="00C64359" w:rsidRPr="00C64359" w:rsidRDefault="00C64359" w:rsidP="00C64359">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Признак заявителя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Значения признаков заявителя</w:t>
            </w:r>
          </w:p>
        </w:tc>
      </w:tr>
      <w:tr w:rsidR="00C64359" w:rsidRPr="00C64359" w:rsidTr="00C640BA">
        <w:tc>
          <w:tcPr>
            <w:tcW w:w="5000" w:type="pct"/>
            <w:gridSpan w:val="3"/>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C640BA">
        <w:tc>
          <w:tcPr>
            <w:tcW w:w="5000" w:type="pct"/>
            <w:gridSpan w:val="3"/>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C640BA">
        <w:tc>
          <w:tcPr>
            <w:tcW w:w="5000" w:type="pct"/>
            <w:gridSpan w:val="3"/>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Вариант 3 «Выдача дубликата разрешения на право вырубки зеленых насаждений»</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bl>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pStyle w:val="a4"/>
        <w:spacing w:after="0" w:line="240" w:lineRule="auto"/>
        <w:ind w:lef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lastRenderedPageBreak/>
              <w:t xml:space="preserve">Вариант </w:t>
            </w:r>
          </w:p>
        </w:tc>
        <w:tc>
          <w:tcPr>
            <w:tcW w:w="4246"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 xml:space="preserve">Комбинация значений признаков </w:t>
            </w:r>
          </w:p>
        </w:tc>
      </w:tr>
      <w:tr w:rsidR="00C64359" w:rsidRPr="00C64359" w:rsidTr="00C640BA">
        <w:tc>
          <w:tcPr>
            <w:tcW w:w="5000" w:type="pct"/>
            <w:gridSpan w:val="2"/>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C640BA">
        <w:tc>
          <w:tcPr>
            <w:tcW w:w="5000" w:type="pct"/>
            <w:gridSpan w:val="2"/>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C640BA">
        <w:tc>
          <w:tcPr>
            <w:tcW w:w="5000" w:type="pct"/>
            <w:gridSpan w:val="2"/>
          </w:tcPr>
          <w:p w:rsidR="00C64359" w:rsidRPr="00C64359" w:rsidRDefault="00C64359" w:rsidP="00C640BA">
            <w:pPr>
              <w:pStyle w:val="21"/>
              <w:shd w:val="clear" w:color="auto" w:fill="auto"/>
              <w:tabs>
                <w:tab w:val="left" w:pos="0"/>
                <w:tab w:val="left" w:pos="1123"/>
              </w:tabs>
              <w:spacing w:before="0" w:after="0" w:line="240" w:lineRule="auto"/>
              <w:ind w:firstLine="0"/>
              <w:rPr>
                <w:spacing w:val="0"/>
                <w:sz w:val="28"/>
                <w:szCs w:val="28"/>
              </w:rPr>
            </w:pPr>
            <w:r w:rsidRPr="00C64359">
              <w:rPr>
                <w:spacing w:val="0"/>
                <w:sz w:val="28"/>
                <w:szCs w:val="28"/>
              </w:rPr>
              <w:t>Вариант 3 «</w:t>
            </w:r>
            <w:r w:rsidRPr="00C64359">
              <w:rPr>
                <w:rFonts w:eastAsia="Calibri"/>
                <w:spacing w:val="0"/>
                <w:sz w:val="28"/>
                <w:szCs w:val="28"/>
              </w:rPr>
              <w:t xml:space="preserve">Выдача дубликата </w:t>
            </w:r>
            <w:r w:rsidRPr="00C64359">
              <w:rPr>
                <w:spacing w:val="0"/>
                <w:sz w:val="28"/>
                <w:szCs w:val="28"/>
              </w:rPr>
              <w:t>разрешения на право вырубки зеленых насаждений»</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C640BA">
        <w:tc>
          <w:tcPr>
            <w:tcW w:w="754" w:type="pct"/>
          </w:tcPr>
          <w:p w:rsidR="00C64359" w:rsidRPr="00C64359" w:rsidRDefault="00C64359" w:rsidP="00C640BA">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C640BA">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bl>
    <w:p w:rsidR="00C64359" w:rsidRPr="00C64359" w:rsidRDefault="00C64359" w:rsidP="00C64359">
      <w:pPr>
        <w:autoSpaceDE w:val="0"/>
        <w:autoSpaceDN w:val="0"/>
        <w:adjustRightInd w:val="0"/>
        <w:ind w:firstLine="709"/>
        <w:rPr>
          <w:rFonts w:ascii="Times New Roman" w:hAnsi="Times New Roman"/>
          <w:bCs/>
          <w:sz w:val="28"/>
          <w:szCs w:val="28"/>
        </w:rPr>
      </w:pPr>
    </w:p>
    <w:sectPr w:rsidR="00C64359" w:rsidRPr="00C64359" w:rsidSect="00C64359">
      <w:headerReference w:type="default" r:id="rId8"/>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3B" w:rsidRDefault="00B93E3B" w:rsidP="00575454">
      <w:r>
        <w:separator/>
      </w:r>
    </w:p>
  </w:endnote>
  <w:endnote w:type="continuationSeparator" w:id="0">
    <w:p w:rsidR="00B93E3B" w:rsidRDefault="00B93E3B"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3B" w:rsidRDefault="00B93E3B" w:rsidP="00575454">
      <w:r>
        <w:separator/>
      </w:r>
    </w:p>
  </w:footnote>
  <w:footnote w:type="continuationSeparator" w:id="0">
    <w:p w:rsidR="00B93E3B" w:rsidRDefault="00B93E3B" w:rsidP="00575454">
      <w:r>
        <w:continuationSeparator/>
      </w:r>
    </w:p>
  </w:footnote>
  <w:footnote w:id="1">
    <w:p w:rsidR="00C640BA" w:rsidRPr="000E4527" w:rsidRDefault="00C640BA">
      <w:pPr>
        <w:pStyle w:val="af0"/>
        <w:rPr>
          <w:rFonts w:ascii="Times New Roman" w:hAnsi="Times New Roman"/>
        </w:rPr>
      </w:pPr>
      <w:r>
        <w:rPr>
          <w:rStyle w:val="af2"/>
        </w:rPr>
        <w:footnoteRef/>
      </w:r>
      <w:r>
        <w:t xml:space="preserve"> </w:t>
      </w:r>
      <w:r w:rsidRPr="000E4527">
        <w:rPr>
          <w:rFonts w:ascii="Times New Roman" w:hAnsi="Times New Roman"/>
        </w:rPr>
        <w:t>Указывается в случае, если оплата компенсационной стоимости предусмотрена нормативным правовым актом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C640BA" w:rsidRDefault="00C640BA">
        <w:pPr>
          <w:pStyle w:val="a7"/>
          <w:jc w:val="center"/>
        </w:pPr>
        <w:fldSimple w:instr="PAGE   \* MERGEFORMAT">
          <w:r>
            <w:rPr>
              <w:noProof/>
            </w:rPr>
            <w:t>2</w:t>
          </w:r>
        </w:fldSimple>
      </w:p>
    </w:sdtContent>
  </w:sdt>
  <w:p w:rsidR="00C640BA" w:rsidRDefault="00C640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331F0"/>
    <w:rsid w:val="00043A50"/>
    <w:rsid w:val="000632EB"/>
    <w:rsid w:val="000E4527"/>
    <w:rsid w:val="001076A6"/>
    <w:rsid w:val="00107A00"/>
    <w:rsid w:val="00140C7A"/>
    <w:rsid w:val="00185D8D"/>
    <w:rsid w:val="00202734"/>
    <w:rsid w:val="0022322B"/>
    <w:rsid w:val="00272FEB"/>
    <w:rsid w:val="0027752D"/>
    <w:rsid w:val="00290B75"/>
    <w:rsid w:val="002D591D"/>
    <w:rsid w:val="002E205F"/>
    <w:rsid w:val="00357C4C"/>
    <w:rsid w:val="00365C59"/>
    <w:rsid w:val="0038478A"/>
    <w:rsid w:val="003D4F4A"/>
    <w:rsid w:val="003D6594"/>
    <w:rsid w:val="003F5D8E"/>
    <w:rsid w:val="00402B9F"/>
    <w:rsid w:val="00431BFE"/>
    <w:rsid w:val="00437AE6"/>
    <w:rsid w:val="00460894"/>
    <w:rsid w:val="004723BF"/>
    <w:rsid w:val="0047565B"/>
    <w:rsid w:val="00477B2B"/>
    <w:rsid w:val="004950C8"/>
    <w:rsid w:val="004A7CF9"/>
    <w:rsid w:val="004C130B"/>
    <w:rsid w:val="004F312E"/>
    <w:rsid w:val="004F57D9"/>
    <w:rsid w:val="005310A6"/>
    <w:rsid w:val="00564F58"/>
    <w:rsid w:val="00574D76"/>
    <w:rsid w:val="00575454"/>
    <w:rsid w:val="005D49F1"/>
    <w:rsid w:val="005E2FDD"/>
    <w:rsid w:val="00622EDF"/>
    <w:rsid w:val="006676BD"/>
    <w:rsid w:val="00692597"/>
    <w:rsid w:val="006D3311"/>
    <w:rsid w:val="006F1D3F"/>
    <w:rsid w:val="00721E1C"/>
    <w:rsid w:val="00733D1D"/>
    <w:rsid w:val="007731D5"/>
    <w:rsid w:val="00792C5C"/>
    <w:rsid w:val="007A763B"/>
    <w:rsid w:val="007B1D03"/>
    <w:rsid w:val="007B27AD"/>
    <w:rsid w:val="007B4C64"/>
    <w:rsid w:val="007F180F"/>
    <w:rsid w:val="00803495"/>
    <w:rsid w:val="008078B7"/>
    <w:rsid w:val="00870E80"/>
    <w:rsid w:val="008902B6"/>
    <w:rsid w:val="008A0A45"/>
    <w:rsid w:val="008B6E14"/>
    <w:rsid w:val="00923CAD"/>
    <w:rsid w:val="00932200"/>
    <w:rsid w:val="009629E4"/>
    <w:rsid w:val="00A63816"/>
    <w:rsid w:val="00A72ECE"/>
    <w:rsid w:val="00A87601"/>
    <w:rsid w:val="00AA2559"/>
    <w:rsid w:val="00AF0840"/>
    <w:rsid w:val="00B17303"/>
    <w:rsid w:val="00B512B4"/>
    <w:rsid w:val="00B5709E"/>
    <w:rsid w:val="00B93D8C"/>
    <w:rsid w:val="00B93E3B"/>
    <w:rsid w:val="00B94120"/>
    <w:rsid w:val="00BA0EF8"/>
    <w:rsid w:val="00BB20DB"/>
    <w:rsid w:val="00BB5DAA"/>
    <w:rsid w:val="00C2351B"/>
    <w:rsid w:val="00C640BA"/>
    <w:rsid w:val="00C64359"/>
    <w:rsid w:val="00CD4716"/>
    <w:rsid w:val="00CE5DC6"/>
    <w:rsid w:val="00D96F0A"/>
    <w:rsid w:val="00DB1BB8"/>
    <w:rsid w:val="00E87ABE"/>
    <w:rsid w:val="00E939B0"/>
    <w:rsid w:val="00EA7523"/>
    <w:rsid w:val="00EF38D2"/>
    <w:rsid w:val="00EF42DA"/>
    <w:rsid w:val="00F52CFC"/>
    <w:rsid w:val="00FB6A89"/>
    <w:rsid w:val="00FC207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C35D-FDAF-4FDB-BF28-B1CB34F9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17179</Words>
  <Characters>97926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2024-05-27T09:16:00Z</cp:lastPrinted>
  <dcterms:created xsi:type="dcterms:W3CDTF">2024-10-30T11:09:00Z</dcterms:created>
  <dcterms:modified xsi:type="dcterms:W3CDTF">2024-11-06T05:29:00Z</dcterms:modified>
</cp:coreProperties>
</file>